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BB" w:rsidRDefault="00DC117D">
      <w:r w:rsidRPr="00BF3BA5">
        <w:rPr>
          <w:rFonts w:ascii="Verdana" w:hAnsi="Verdana"/>
          <w:b/>
          <w:smallCaps/>
          <w:noProof/>
          <w:sz w:val="40"/>
          <w:szCs w:val="40"/>
        </w:rPr>
        <w:drawing>
          <wp:inline distT="0" distB="0" distL="0" distR="0">
            <wp:extent cx="6979920" cy="1417320"/>
            <wp:effectExtent l="0" t="0" r="0" b="0"/>
            <wp:docPr id="1" name="Picture 1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255" cy="14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1" w:rsidRDefault="00D33F4F" w:rsidP="00582F32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</w:rPr>
      </w:pP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Лятна почивка в село Баня</w:t>
      </w:r>
      <w:r w:rsidR="00105245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 </w:t>
      </w:r>
      <w:r w:rsidR="00CE00BA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в </w:t>
      </w:r>
      <w:r w:rsidR="00470CD4"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 xml:space="preserve">хотел </w:t>
      </w:r>
      <w:r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  <w:t>РИМСКА БАНЯ 4*****</w:t>
      </w:r>
      <w:r w:rsidR="00DC117D" w:rsidRPr="00DC117D">
        <w:rPr>
          <w:rFonts w:ascii="Monotype Corsiva" w:hAnsi="Monotype Corsiva"/>
          <w:b/>
          <w:color w:val="00B0F0"/>
          <w:sz w:val="48"/>
          <w:szCs w:val="48"/>
          <w:u w:val="single"/>
        </w:rPr>
        <w:t>!</w:t>
      </w:r>
    </w:p>
    <w:p w:rsidR="00A56497" w:rsidRPr="00582F32" w:rsidRDefault="00A56497" w:rsidP="00582F32">
      <w:pPr>
        <w:jc w:val="center"/>
        <w:rPr>
          <w:rFonts w:ascii="Monotype Corsiva" w:hAnsi="Monotype Corsiva"/>
          <w:b/>
          <w:color w:val="00B0F0"/>
          <w:sz w:val="48"/>
          <w:szCs w:val="48"/>
          <w:u w:val="single"/>
          <w:lang w:val="bg-BG"/>
        </w:rPr>
      </w:pPr>
      <w:r>
        <w:rPr>
          <w:noProof/>
        </w:rPr>
        <w:drawing>
          <wp:inline distT="0" distB="0" distL="0" distR="0">
            <wp:extent cx="5829300" cy="1866900"/>
            <wp:effectExtent l="0" t="0" r="0" b="0"/>
            <wp:docPr id="6" name="Picture 6" descr="Термален СПА - Термо СПА Хотел &amp;quot;Римска Баня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рмален СПА - Термо СПА Хотел &amp;quot;Римска Баня&amp;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4F" w:rsidRPr="00D33F4F" w:rsidRDefault="00D33F4F" w:rsidP="00D33F4F">
      <w:pPr>
        <w:pStyle w:val="Heading3"/>
        <w:spacing w:before="0" w:line="313" w:lineRule="atLeast"/>
        <w:jc w:val="center"/>
        <w:textAlignment w:val="baseline"/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</w:pP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Още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древните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римляни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са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строили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лечебни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къпални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в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земите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на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Тракия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така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научили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местните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жители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да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се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лекуват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с 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instrText xml:space="preserve"> HYPERLINK "https://rimskabania.com/termalen-spa/nashata-termalna-vod/" \o "Нашата термална вод" </w:instrText>
      </w:r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fldChar w:fldCharType="separate"/>
      </w:r>
      <w:r w:rsidRPr="00D33F4F">
        <w:rPr>
          <w:rStyle w:val="Hyperlink"/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  <w:bdr w:val="none" w:sz="0" w:space="0" w:color="auto" w:frame="1"/>
        </w:rPr>
        <w:t>минералната</w:t>
      </w:r>
      <w:proofErr w:type="spellEnd"/>
      <w:r w:rsidRPr="00D33F4F">
        <w:rPr>
          <w:rStyle w:val="Hyperlink"/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3F4F">
        <w:rPr>
          <w:rStyle w:val="Hyperlink"/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  <w:bdr w:val="none" w:sz="0" w:space="0" w:color="auto" w:frame="1"/>
        </w:rPr>
        <w:t>вода</w:t>
      </w:r>
      <w:proofErr w:type="spellEnd"/>
      <w:r w:rsidRPr="00D33F4F">
        <w:rPr>
          <w:rStyle w:val="Hyperlink"/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  <w:bdr w:val="none" w:sz="0" w:space="0" w:color="auto" w:frame="1"/>
        </w:rPr>
        <w:t>.</w:t>
      </w:r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fldChar w:fldCharType="end"/>
      </w:r>
    </w:p>
    <w:p w:rsidR="00D33F4F" w:rsidRPr="00D33F4F" w:rsidRDefault="00D33F4F" w:rsidP="00D33F4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мястото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една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от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римските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терми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години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по-късно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било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построено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instrText xml:space="preserve"> HYPERLINK "https://rimskabania.com/o-nas/okolnosti/" \o "Околности" </w:instrTex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separate"/>
      </w:r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село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Баня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end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.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Римските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терми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отдавна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са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в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instrText xml:space="preserve"> HYPERLINK "https://rimskabania.com/o-nas/istoriya/" \o "История" </w:instrTex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separate"/>
      </w:r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историята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end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,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но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Термо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СПА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хотел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«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Римска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баня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»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ще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ви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запознае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с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традициите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при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водолечението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съвременните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instrText xml:space="preserve"> HYPERLINK "https://rimskabania.com/_razvlecheniya/" \o "Развлечения" </w:instrTex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separate"/>
      </w:r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удоволствия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по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време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на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отдиха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 </w: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end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в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България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!</w:t>
      </w:r>
    </w:p>
    <w:p w:rsidR="00D33F4F" w:rsidRPr="00D33F4F" w:rsidRDefault="00D33F4F" w:rsidP="00D33F4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</w:p>
    <w:p w:rsidR="00D33F4F" w:rsidRPr="00D33F4F" w:rsidRDefault="00D33F4F" w:rsidP="00D33F4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В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Термо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СПА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хотел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«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Римска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баня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»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ще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instrText xml:space="preserve"> HYPERLINK "https://rimskabania.com/restorant-i-bar/" \o "Ресторант и бар" </w:instrTex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separate"/>
      </w:r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ви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нагостят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с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деликатеси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end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от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българската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европейската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кухня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.</w:t>
      </w:r>
    </w:p>
    <w:p w:rsidR="00D33F4F" w:rsidRPr="00D33F4F" w:rsidRDefault="00D33F4F" w:rsidP="00D33F4F">
      <w:pPr>
        <w:pStyle w:val="Heading3"/>
        <w:spacing w:before="0" w:line="313" w:lineRule="atLeast"/>
        <w:jc w:val="center"/>
        <w:textAlignment w:val="baseline"/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</w:pP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Пресни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продукти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от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екологично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чисти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ферми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–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това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е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още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една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част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от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нашата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уелнес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програма</w:t>
      </w:r>
      <w:proofErr w:type="spellEnd"/>
      <w:r w:rsidRPr="00D33F4F">
        <w:rPr>
          <w:rFonts w:ascii="Monotype Corsiva" w:hAnsi="Monotype Corsiva" w:cs="Arial"/>
          <w:b/>
          <w:i/>
          <w:iCs/>
          <w:color w:val="BF8F00" w:themeColor="accent4" w:themeShade="BF"/>
          <w:spacing w:val="6"/>
          <w:sz w:val="32"/>
          <w:szCs w:val="32"/>
        </w:rPr>
        <w:t>.</w:t>
      </w:r>
    </w:p>
    <w:p w:rsidR="00D33F4F" w:rsidRPr="00D33F4F" w:rsidRDefault="00D33F4F" w:rsidP="00D33F4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  <w:hyperlink r:id="rId8" w:tooltip="Термален СПА" w:history="1">
        <w:proofErr w:type="spellStart"/>
        <w:r w:rsidRPr="00D33F4F">
          <w:rPr>
            <w:rStyle w:val="Hyperlink"/>
            <w:rFonts w:ascii="Monotype Corsiva" w:eastAsiaTheme="majorEastAsia" w:hAnsi="Monotype Corsiva" w:cs="Arial"/>
            <w:b/>
            <w:color w:val="BF8F00" w:themeColor="accent4" w:themeShade="BF"/>
            <w:sz w:val="32"/>
            <w:szCs w:val="32"/>
            <w:bdr w:val="none" w:sz="0" w:space="0" w:color="auto" w:frame="1"/>
          </w:rPr>
          <w:t>Термалният</w:t>
        </w:r>
        <w:proofErr w:type="spellEnd"/>
        <w:r w:rsidRPr="00D33F4F">
          <w:rPr>
            <w:rStyle w:val="Hyperlink"/>
            <w:rFonts w:ascii="Monotype Corsiva" w:eastAsiaTheme="majorEastAsia" w:hAnsi="Monotype Corsiva" w:cs="Arial"/>
            <w:b/>
            <w:color w:val="BF8F00" w:themeColor="accent4" w:themeShade="BF"/>
            <w:sz w:val="32"/>
            <w:szCs w:val="32"/>
            <w:bdr w:val="none" w:sz="0" w:space="0" w:color="auto" w:frame="1"/>
          </w:rPr>
          <w:t xml:space="preserve"> СПА </w:t>
        </w:r>
        <w:proofErr w:type="spellStart"/>
        <w:r w:rsidRPr="00D33F4F">
          <w:rPr>
            <w:rStyle w:val="Hyperlink"/>
            <w:rFonts w:ascii="Monotype Corsiva" w:eastAsiaTheme="majorEastAsia" w:hAnsi="Monotype Corsiva" w:cs="Arial"/>
            <w:b/>
            <w:color w:val="BF8F00" w:themeColor="accent4" w:themeShade="BF"/>
            <w:sz w:val="32"/>
            <w:szCs w:val="32"/>
            <w:bdr w:val="none" w:sz="0" w:space="0" w:color="auto" w:frame="1"/>
          </w:rPr>
          <w:t>център</w:t>
        </w:r>
        <w:proofErr w:type="spellEnd"/>
      </w:hyperlink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 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нашия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хотел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използва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instrText xml:space="preserve"> HYPERLINK "https://rimskabania.com/termalen-spa/nashata-termalna-vod/" \o "Нашата термална вод" </w:instrTex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separate"/>
      </w:r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вода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end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от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лековит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минерален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извор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с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температура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58º.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Два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басейна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с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обем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400 м3 и 600 м3 с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различна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температура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водата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,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разнообразни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бани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,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сауни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многобройни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спа-процедури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ще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ви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помогнат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излекувате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тялото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,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душата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си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.</w:t>
      </w:r>
    </w:p>
    <w:p w:rsidR="00D33F4F" w:rsidRPr="00D33F4F" w:rsidRDefault="00D33F4F" w:rsidP="00D33F4F">
      <w:pPr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</w:p>
    <w:p w:rsidR="00D33F4F" w:rsidRPr="00D33F4F" w:rsidRDefault="00D33F4F" w:rsidP="00D33F4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Ако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искате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организирате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instrText xml:space="preserve"> HYPERLINK "https://rimskabania.com/o-nas/kolektiven-otdikh/" \o "Колективен отдих" </w:instrTex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separate"/>
      </w:r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бизнес-мероприятие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end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 –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ние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ще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ви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предложим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две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конферентни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зали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с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необходимото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техническо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оборудване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опитен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персонал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. 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територията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хотела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работи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безплатен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Wi-Fi.</w:t>
      </w:r>
    </w:p>
    <w:p w:rsidR="00D33F4F" w:rsidRPr="00D33F4F" w:rsidRDefault="00D33F4F" w:rsidP="00D33F4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Паркингът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хотела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ще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приюти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автомобилите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гостите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абсолютно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безплатно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.</w:t>
      </w:r>
    </w:p>
    <w:p w:rsidR="00D33F4F" w:rsidRPr="00D33F4F" w:rsidRDefault="00D33F4F" w:rsidP="00D33F4F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</w:pP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В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Термо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СПА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хотел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«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Римска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баня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»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почивате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 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begin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instrText xml:space="preserve"> HYPERLINK "https://rimskabania.com/o-nas/semeen-otdikh/" \o "Семеен отдих" </w:instrText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separate"/>
      </w:r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като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у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дома</w:t>
      </w:r>
      <w:proofErr w:type="spellEnd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D33F4F">
        <w:rPr>
          <w:rStyle w:val="Hyperlink"/>
          <w:rFonts w:ascii="Monotype Corsiva" w:eastAsiaTheme="majorEastAsia" w:hAnsi="Monotype Corsiva" w:cs="Arial"/>
          <w:b/>
          <w:color w:val="BF8F00" w:themeColor="accent4" w:themeShade="BF"/>
          <w:sz w:val="32"/>
          <w:szCs w:val="32"/>
          <w:bdr w:val="none" w:sz="0" w:space="0" w:color="auto" w:frame="1"/>
        </w:rPr>
        <w:t>си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fldChar w:fldCharType="end"/>
      </w:r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.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Нашата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цел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е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подарим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на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гостите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уют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,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душевна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топлина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отпускане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,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създадем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дружеска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атмосфера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.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Ние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бихме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искали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да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се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връщате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при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нас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като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при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близки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и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любими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 xml:space="preserve"> </w:t>
      </w:r>
      <w:proofErr w:type="spellStart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хора</w:t>
      </w:r>
      <w:proofErr w:type="spellEnd"/>
      <w:r w:rsidRPr="00D33F4F">
        <w:rPr>
          <w:rFonts w:ascii="Monotype Corsiva" w:hAnsi="Monotype Corsiva" w:cs="Arial"/>
          <w:b/>
          <w:color w:val="BF8F00" w:themeColor="accent4" w:themeShade="BF"/>
          <w:sz w:val="32"/>
          <w:szCs w:val="32"/>
        </w:rPr>
        <w:t>.</w:t>
      </w:r>
    </w:p>
    <w:p w:rsidR="0073630E" w:rsidRDefault="0073630E" w:rsidP="00524340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bg-BG"/>
        </w:rPr>
      </w:pPr>
    </w:p>
    <w:p w:rsidR="003B7695" w:rsidRDefault="003B7695" w:rsidP="00524340">
      <w:pPr>
        <w:spacing w:after="0" w:line="240" w:lineRule="auto"/>
        <w:jc w:val="center"/>
        <w:rPr>
          <w:rFonts w:ascii="Verdana" w:hAnsi="Verdana"/>
          <w:b/>
          <w:i/>
          <w:color w:val="C45911" w:themeColor="accent2" w:themeShade="BF"/>
          <w:sz w:val="20"/>
          <w:szCs w:val="20"/>
          <w:u w:val="single"/>
          <w:lang w:val="bg-BG"/>
        </w:rPr>
      </w:pPr>
    </w:p>
    <w:p w:rsidR="00524340" w:rsidRDefault="00735A8F" w:rsidP="00524340">
      <w:pPr>
        <w:spacing w:after="0" w:line="240" w:lineRule="auto"/>
        <w:jc w:val="center"/>
        <w:rPr>
          <w:rFonts w:ascii="Verdana" w:hAnsi="Verdana" w:cs="Times New Roman"/>
          <w:b/>
          <w:i/>
          <w:iCs/>
          <w:color w:val="C45911" w:themeColor="accent2" w:themeShade="BF"/>
          <w:sz w:val="20"/>
          <w:szCs w:val="20"/>
          <w:u w:val="single"/>
          <w:lang w:val="bg-BG"/>
        </w:rPr>
      </w:pPr>
      <w:r w:rsidRPr="00735A8F">
        <w:rPr>
          <w:rFonts w:ascii="Verdana" w:hAnsi="Verdana"/>
          <w:b/>
          <w:i/>
          <w:color w:val="C45911" w:themeColor="accent2" w:themeShade="BF"/>
          <w:sz w:val="20"/>
          <w:szCs w:val="20"/>
          <w:u w:val="single"/>
          <w:lang w:val="bg-BG"/>
        </w:rPr>
        <w:lastRenderedPageBreak/>
        <w:t>ПАКЕТНИ ЦЕНИ от</w:t>
      </w:r>
      <w:r w:rsidRPr="00735A8F">
        <w:rPr>
          <w:rFonts w:ascii="Verdana" w:hAnsi="Verdana"/>
          <w:b/>
          <w:i/>
          <w:color w:val="C45911" w:themeColor="accent2" w:themeShade="BF"/>
          <w:sz w:val="20"/>
          <w:szCs w:val="20"/>
          <w:u w:val="single"/>
        </w:rPr>
        <w:t xml:space="preserve"> 18.06.2021 </w:t>
      </w:r>
      <w:proofErr w:type="spellStart"/>
      <w:r w:rsidRPr="00735A8F">
        <w:rPr>
          <w:rFonts w:ascii="Verdana" w:hAnsi="Verdana"/>
          <w:b/>
          <w:i/>
          <w:color w:val="C45911" w:themeColor="accent2" w:themeShade="BF"/>
          <w:sz w:val="20"/>
          <w:szCs w:val="20"/>
          <w:u w:val="single"/>
        </w:rPr>
        <w:t>до</w:t>
      </w:r>
      <w:proofErr w:type="spellEnd"/>
      <w:r w:rsidRPr="00735A8F">
        <w:rPr>
          <w:rFonts w:ascii="Verdana" w:hAnsi="Verdana"/>
          <w:b/>
          <w:i/>
          <w:color w:val="C45911" w:themeColor="accent2" w:themeShade="BF"/>
          <w:sz w:val="20"/>
          <w:szCs w:val="20"/>
          <w:u w:val="single"/>
        </w:rPr>
        <w:t xml:space="preserve"> 30.09.2021 </w:t>
      </w:r>
      <w:proofErr w:type="spellStart"/>
      <w:r w:rsidRPr="00735A8F">
        <w:rPr>
          <w:rFonts w:ascii="Verdana" w:hAnsi="Verdana"/>
          <w:b/>
          <w:i/>
          <w:color w:val="C45911" w:themeColor="accent2" w:themeShade="BF"/>
          <w:sz w:val="20"/>
          <w:szCs w:val="20"/>
          <w:u w:val="single"/>
        </w:rPr>
        <w:t>година</w:t>
      </w:r>
      <w:proofErr w:type="spellEnd"/>
      <w:r w:rsidR="00582F32" w:rsidRPr="00735A8F">
        <w:rPr>
          <w:rFonts w:ascii="Verdana" w:hAnsi="Verdana" w:cs="Times New Roman"/>
          <w:b/>
          <w:i/>
          <w:iCs/>
          <w:color w:val="C45911" w:themeColor="accent2" w:themeShade="BF"/>
          <w:sz w:val="20"/>
          <w:szCs w:val="20"/>
          <w:u w:val="single"/>
          <w:lang w:val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2126"/>
        <w:gridCol w:w="1979"/>
      </w:tblGrid>
      <w:tr w:rsidR="00A108E1" w:rsidRPr="00A108E1" w:rsidTr="00303D11">
        <w:tc>
          <w:tcPr>
            <w:tcW w:w="5665" w:type="dxa"/>
          </w:tcPr>
          <w:p w:rsidR="00207947" w:rsidRPr="00A108E1" w:rsidRDefault="00A108E1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u w:val="single"/>
                <w:lang w:val="bg-BG"/>
              </w:rPr>
            </w:pPr>
            <w:r w:rsidRPr="00A108E1"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u w:val="single"/>
                <w:lang w:val="bg-BG"/>
              </w:rPr>
              <w:t>Помещение:</w:t>
            </w:r>
          </w:p>
        </w:tc>
        <w:tc>
          <w:tcPr>
            <w:tcW w:w="1843" w:type="dxa"/>
          </w:tcPr>
          <w:p w:rsidR="00207947" w:rsidRPr="00A108E1" w:rsidRDefault="00A108E1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u w:val="single"/>
                <w:lang w:val="bg-BG"/>
              </w:rPr>
            </w:pPr>
            <w:proofErr w:type="spellStart"/>
            <w:r w:rsidRPr="00A108E1">
              <w:rPr>
                <w:rFonts w:ascii="Verdana" w:hAnsi="Verdana"/>
                <w:b/>
                <w:color w:val="0070C0"/>
                <w:sz w:val="20"/>
                <w:szCs w:val="20"/>
                <w:u w:val="single"/>
              </w:rPr>
              <w:t>Почивни</w:t>
            </w:r>
            <w:proofErr w:type="spellEnd"/>
            <w:r w:rsidRPr="00A108E1">
              <w:rPr>
                <w:rFonts w:ascii="Verdana" w:hAnsi="Verdana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108E1">
              <w:rPr>
                <w:rFonts w:ascii="Verdana" w:hAnsi="Verdana"/>
                <w:b/>
                <w:color w:val="0070C0"/>
                <w:sz w:val="20"/>
                <w:szCs w:val="20"/>
                <w:u w:val="single"/>
              </w:rPr>
              <w:t>дни</w:t>
            </w:r>
            <w:proofErr w:type="spellEnd"/>
            <w:r w:rsidRPr="00A108E1">
              <w:rPr>
                <w:rFonts w:ascii="Verdana" w:hAnsi="Verdana"/>
                <w:b/>
                <w:color w:val="0070C0"/>
                <w:sz w:val="20"/>
                <w:szCs w:val="20"/>
                <w:u w:val="single"/>
              </w:rPr>
              <w:t>, НВ</w:t>
            </w:r>
            <w:r w:rsidRPr="00A108E1">
              <w:rPr>
                <w:rFonts w:ascii="Verdana" w:hAnsi="Verdana"/>
                <w:b/>
                <w:color w:val="0070C0"/>
                <w:sz w:val="20"/>
                <w:szCs w:val="20"/>
                <w:u w:val="single"/>
                <w:lang w:val="bg-BG"/>
              </w:rPr>
              <w:t>:</w:t>
            </w:r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>Почивни</w:t>
            </w:r>
            <w:proofErr w:type="spellEnd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>дни</w:t>
            </w:r>
            <w:proofErr w:type="spellEnd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, НВ с </w:t>
            </w:r>
            <w:proofErr w:type="spellStart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>отстъпка</w:t>
            </w:r>
            <w:proofErr w:type="spellEnd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  <w:lang w:val="bg-BG"/>
              </w:rPr>
              <w:t>:</w:t>
            </w:r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Cs/>
                <w:color w:val="0070C0"/>
                <w:sz w:val="20"/>
                <w:szCs w:val="20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>Делнични</w:t>
            </w:r>
            <w:proofErr w:type="spellEnd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>дни</w:t>
            </w:r>
            <w:proofErr w:type="spellEnd"/>
            <w:r w:rsidRPr="009C51FB">
              <w:rPr>
                <w:rFonts w:ascii="Verdana" w:hAnsi="Verdana"/>
                <w:b/>
                <w:color w:val="0070C0"/>
                <w:sz w:val="20"/>
                <w:szCs w:val="20"/>
              </w:rPr>
              <w:t>, НВ</w:t>
            </w:r>
            <w:r w:rsidRPr="009C51FB">
              <w:rPr>
                <w:rFonts w:ascii="Verdana" w:hAnsi="Verdana"/>
                <w:b/>
                <w:color w:val="0070C0"/>
                <w:sz w:val="20"/>
                <w:szCs w:val="20"/>
                <w:lang w:val="bg-BG"/>
              </w:rPr>
              <w:t>:</w:t>
            </w:r>
          </w:p>
        </w:tc>
      </w:tr>
      <w:tr w:rsidR="00207947" w:rsidTr="00303D11">
        <w:tc>
          <w:tcPr>
            <w:tcW w:w="5665" w:type="dxa"/>
          </w:tcPr>
          <w:p w:rsidR="00207947" w:rsidRPr="009C51FB" w:rsidRDefault="00207947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Единична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стая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с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1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110,00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90,00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81,00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207947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Единична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стая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без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1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105,00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85,00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76,50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207947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Двойна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стая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с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2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178,00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140,00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126,00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207947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Двойна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стая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без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2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168,00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130,00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117,00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207947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Студио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с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2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188,00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150,00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135,00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207947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Студио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без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2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178,00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140,00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126,00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A108E1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Едноспален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апартамент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с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2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206,00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160,00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144,00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A108E1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Двуспален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апартамент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с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балкон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цената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е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за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4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човека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320,00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260,00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234,00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A108E1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Допълнително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легло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възрастни</w:t>
            </w:r>
            <w:proofErr w:type="spellEnd"/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60,00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50,00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45,00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A108E1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Допълнително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легло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дете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от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4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11,99 г. в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стая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студио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и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двуспален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апартамент</w:t>
            </w:r>
            <w:proofErr w:type="spellEnd"/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40,00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35,00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31,50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  <w:tr w:rsidR="00207947" w:rsidTr="00303D11">
        <w:tc>
          <w:tcPr>
            <w:tcW w:w="5665" w:type="dxa"/>
          </w:tcPr>
          <w:p w:rsidR="00207947" w:rsidRPr="009C51FB" w:rsidRDefault="00A108E1" w:rsidP="00A108E1">
            <w:pPr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Допълнително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легло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дете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от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4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до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11,99 г. в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едноспален</w:t>
            </w:r>
            <w:proofErr w:type="spellEnd"/>
            <w:r w:rsidRPr="009C51F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апартамент</w:t>
            </w:r>
            <w:proofErr w:type="spellEnd"/>
          </w:p>
        </w:tc>
        <w:tc>
          <w:tcPr>
            <w:tcW w:w="1843" w:type="dxa"/>
          </w:tcPr>
          <w:p w:rsidR="00207947" w:rsidRPr="009C51FB" w:rsidRDefault="00A108E1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25,00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2126" w:type="dxa"/>
          </w:tcPr>
          <w:p w:rsidR="00207947" w:rsidRPr="009C51FB" w:rsidRDefault="006E0A52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20,00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  <w:tc>
          <w:tcPr>
            <w:tcW w:w="1979" w:type="dxa"/>
          </w:tcPr>
          <w:p w:rsidR="00207947" w:rsidRPr="009C51FB" w:rsidRDefault="009C51FB" w:rsidP="00524340">
            <w:pPr>
              <w:jc w:val="center"/>
              <w:rPr>
                <w:rFonts w:ascii="Verdana" w:hAnsi="Verdana" w:cs="Times New Roman"/>
                <w:b/>
                <w:i/>
                <w:iCs/>
                <w:color w:val="C45911" w:themeColor="accent2" w:themeShade="BF"/>
                <w:sz w:val="18"/>
                <w:szCs w:val="18"/>
                <w:u w:val="single"/>
                <w:lang w:val="bg-BG"/>
              </w:rPr>
            </w:pPr>
            <w:r w:rsidRPr="009C51FB">
              <w:rPr>
                <w:rFonts w:ascii="Verdana" w:hAnsi="Verdana"/>
                <w:sz w:val="18"/>
                <w:szCs w:val="18"/>
              </w:rPr>
              <w:t xml:space="preserve">18,00 </w:t>
            </w:r>
            <w:proofErr w:type="spellStart"/>
            <w:r w:rsidRPr="009C51FB">
              <w:rPr>
                <w:rFonts w:ascii="Verdana" w:hAnsi="Verdana"/>
                <w:sz w:val="18"/>
                <w:szCs w:val="18"/>
              </w:rPr>
              <w:t>лв</w:t>
            </w:r>
            <w:proofErr w:type="spellEnd"/>
          </w:p>
        </w:tc>
      </w:tr>
    </w:tbl>
    <w:p w:rsidR="00735A8F" w:rsidRPr="00735A8F" w:rsidRDefault="00735A8F" w:rsidP="00524340">
      <w:pPr>
        <w:spacing w:after="0" w:line="240" w:lineRule="auto"/>
        <w:jc w:val="center"/>
        <w:rPr>
          <w:rFonts w:ascii="Verdana" w:hAnsi="Verdana" w:cs="Times New Roman"/>
          <w:b/>
          <w:i/>
          <w:iCs/>
          <w:color w:val="C45911" w:themeColor="accent2" w:themeShade="BF"/>
          <w:sz w:val="20"/>
          <w:szCs w:val="20"/>
          <w:u w:val="single"/>
          <w:lang w:val="bg-BG"/>
        </w:rPr>
      </w:pPr>
    </w:p>
    <w:p w:rsidR="00AF5E46" w:rsidRPr="00AF5E46" w:rsidRDefault="00AF5E46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AF5E46">
        <w:rPr>
          <w:rFonts w:ascii="Verdana" w:hAnsi="Verdana"/>
          <w:b/>
          <w:color w:val="0070C0"/>
          <w:sz w:val="20"/>
          <w:szCs w:val="20"/>
          <w:lang w:val="bg-BG"/>
        </w:rPr>
        <w:t>Забележки:</w:t>
      </w:r>
    </w:p>
    <w:p w:rsidR="00B85920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483A0A">
        <w:rPr>
          <w:rFonts w:ascii="Verdana" w:hAnsi="Verdana"/>
          <w:sz w:val="20"/>
          <w:szCs w:val="20"/>
        </w:rPr>
        <w:t>Допълнителното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легло</w:t>
      </w:r>
      <w:proofErr w:type="spellEnd"/>
      <w:r w:rsidRPr="00483A0A">
        <w:rPr>
          <w:rFonts w:ascii="Verdana" w:hAnsi="Verdana"/>
          <w:sz w:val="20"/>
          <w:szCs w:val="20"/>
        </w:rPr>
        <w:t xml:space="preserve"> е </w:t>
      </w:r>
      <w:proofErr w:type="spellStart"/>
      <w:r w:rsidRPr="00483A0A">
        <w:rPr>
          <w:rFonts w:ascii="Verdana" w:hAnsi="Verdana"/>
          <w:sz w:val="20"/>
          <w:szCs w:val="20"/>
        </w:rPr>
        <w:t>разтегателен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диван</w:t>
      </w:r>
      <w:proofErr w:type="spellEnd"/>
      <w:r w:rsidRPr="00483A0A">
        <w:rPr>
          <w:rFonts w:ascii="Verdana" w:hAnsi="Verdana"/>
          <w:sz w:val="20"/>
          <w:szCs w:val="20"/>
        </w:rPr>
        <w:t xml:space="preserve"> или </w:t>
      </w:r>
      <w:proofErr w:type="spellStart"/>
      <w:r w:rsidRPr="00483A0A">
        <w:rPr>
          <w:rFonts w:ascii="Verdana" w:hAnsi="Verdana"/>
          <w:sz w:val="20"/>
          <w:szCs w:val="20"/>
        </w:rPr>
        <w:t>фотьойл</w:t>
      </w:r>
      <w:proofErr w:type="spellEnd"/>
      <w:r w:rsidRPr="00483A0A">
        <w:rPr>
          <w:rFonts w:ascii="Verdana" w:hAnsi="Verdana"/>
          <w:sz w:val="20"/>
          <w:szCs w:val="20"/>
        </w:rPr>
        <w:t xml:space="preserve">. </w:t>
      </w:r>
    </w:p>
    <w:p w:rsidR="0032559B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483A0A">
        <w:rPr>
          <w:rFonts w:ascii="Verdana" w:hAnsi="Verdana"/>
          <w:sz w:val="20"/>
          <w:szCs w:val="20"/>
        </w:rPr>
        <w:t>Делнични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дни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– </w:t>
      </w:r>
      <w:proofErr w:type="spellStart"/>
      <w:r w:rsidRPr="00483A0A">
        <w:rPr>
          <w:rFonts w:ascii="Verdana" w:hAnsi="Verdana"/>
          <w:sz w:val="20"/>
          <w:szCs w:val="20"/>
        </w:rPr>
        <w:t>нощувка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от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неделя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до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четвъртък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включително</w:t>
      </w:r>
      <w:proofErr w:type="spellEnd"/>
      <w:r w:rsidRPr="00483A0A">
        <w:rPr>
          <w:rFonts w:ascii="Verdana" w:hAnsi="Verdana"/>
          <w:sz w:val="20"/>
          <w:szCs w:val="20"/>
        </w:rPr>
        <w:t xml:space="preserve">.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483A0A">
        <w:rPr>
          <w:rFonts w:ascii="Verdana" w:hAnsi="Verdana"/>
          <w:sz w:val="20"/>
          <w:szCs w:val="20"/>
        </w:rPr>
        <w:t>Почивни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дни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– </w:t>
      </w:r>
      <w:proofErr w:type="spellStart"/>
      <w:r w:rsidRPr="00483A0A">
        <w:rPr>
          <w:rFonts w:ascii="Verdana" w:hAnsi="Verdana"/>
          <w:sz w:val="20"/>
          <w:szCs w:val="20"/>
        </w:rPr>
        <w:t>нощувка</w:t>
      </w:r>
      <w:proofErr w:type="spellEnd"/>
      <w:r w:rsidRPr="00483A0A">
        <w:rPr>
          <w:rFonts w:ascii="Verdana" w:hAnsi="Verdana"/>
          <w:sz w:val="20"/>
          <w:szCs w:val="20"/>
        </w:rPr>
        <w:t xml:space="preserve"> в </w:t>
      </w:r>
      <w:proofErr w:type="spellStart"/>
      <w:r w:rsidRPr="00483A0A">
        <w:rPr>
          <w:rFonts w:ascii="Verdana" w:hAnsi="Verdana"/>
          <w:sz w:val="20"/>
          <w:szCs w:val="20"/>
        </w:rPr>
        <w:t>петък</w:t>
      </w:r>
      <w:proofErr w:type="spellEnd"/>
      <w:r w:rsidRPr="00483A0A">
        <w:rPr>
          <w:rFonts w:ascii="Verdana" w:hAnsi="Verdana"/>
          <w:sz w:val="20"/>
          <w:szCs w:val="20"/>
        </w:rPr>
        <w:t xml:space="preserve"> и </w:t>
      </w:r>
      <w:proofErr w:type="spellStart"/>
      <w:r w:rsidRPr="00483A0A">
        <w:rPr>
          <w:rFonts w:ascii="Verdana" w:hAnsi="Verdana"/>
          <w:sz w:val="20"/>
          <w:szCs w:val="20"/>
        </w:rPr>
        <w:t>събота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вечер</w:t>
      </w:r>
      <w:proofErr w:type="spellEnd"/>
      <w:r w:rsidRPr="00483A0A">
        <w:rPr>
          <w:rFonts w:ascii="Verdana" w:hAnsi="Verdana"/>
          <w:sz w:val="20"/>
          <w:szCs w:val="20"/>
        </w:rPr>
        <w:t xml:space="preserve"> и </w:t>
      </w:r>
      <w:proofErr w:type="spellStart"/>
      <w:r w:rsidRPr="00483A0A">
        <w:rPr>
          <w:rFonts w:ascii="Verdana" w:hAnsi="Verdana"/>
          <w:sz w:val="20"/>
          <w:szCs w:val="20"/>
        </w:rPr>
        <w:t>официални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празници</w:t>
      </w:r>
      <w:proofErr w:type="spellEnd"/>
      <w:r w:rsidRPr="00483A0A">
        <w:rPr>
          <w:rFonts w:ascii="Verdana" w:hAnsi="Verdana"/>
          <w:sz w:val="20"/>
          <w:szCs w:val="20"/>
        </w:rPr>
        <w:t xml:space="preserve">.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Цените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с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отстъпка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за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почивните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дни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са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валидни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при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2 и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повече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FF0000"/>
          <w:sz w:val="20"/>
          <w:szCs w:val="20"/>
        </w:rPr>
        <w:t>нощувки</w:t>
      </w:r>
      <w:proofErr w:type="spellEnd"/>
      <w:r w:rsidRPr="00483A0A">
        <w:rPr>
          <w:rFonts w:ascii="Verdana" w:hAnsi="Verdana"/>
          <w:b/>
          <w:color w:val="FF0000"/>
          <w:sz w:val="20"/>
          <w:szCs w:val="20"/>
        </w:rPr>
        <w:t xml:space="preserve">. </w:t>
      </w:r>
    </w:p>
    <w:p w:rsidR="00483A0A" w:rsidRPr="0032559B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bg-BG"/>
        </w:rPr>
      </w:pPr>
      <w:proofErr w:type="spellStart"/>
      <w:r w:rsidRPr="00483A0A">
        <w:rPr>
          <w:rFonts w:ascii="Verdana" w:hAnsi="Verdana"/>
          <w:sz w:val="20"/>
          <w:szCs w:val="20"/>
        </w:rPr>
        <w:t>За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периода</w:t>
      </w:r>
      <w:proofErr w:type="spellEnd"/>
      <w:r w:rsidRPr="00483A0A">
        <w:rPr>
          <w:rFonts w:ascii="Verdana" w:hAnsi="Verdana"/>
          <w:sz w:val="20"/>
          <w:szCs w:val="20"/>
        </w:rPr>
        <w:t xml:space="preserve"> 03.09.2021 - 06.09.2021 </w:t>
      </w:r>
      <w:proofErr w:type="spellStart"/>
      <w:r w:rsidRPr="00483A0A">
        <w:rPr>
          <w:rFonts w:ascii="Verdana" w:hAnsi="Verdana"/>
          <w:sz w:val="20"/>
          <w:szCs w:val="20"/>
        </w:rPr>
        <w:t>настаня</w:t>
      </w:r>
      <w:r w:rsidR="0032559B">
        <w:rPr>
          <w:rFonts w:ascii="Verdana" w:hAnsi="Verdana"/>
          <w:sz w:val="20"/>
          <w:szCs w:val="20"/>
        </w:rPr>
        <w:t>ването</w:t>
      </w:r>
      <w:proofErr w:type="spellEnd"/>
      <w:r w:rsidR="0032559B">
        <w:rPr>
          <w:rFonts w:ascii="Verdana" w:hAnsi="Verdana"/>
          <w:sz w:val="20"/>
          <w:szCs w:val="20"/>
        </w:rPr>
        <w:t xml:space="preserve"> </w:t>
      </w:r>
      <w:proofErr w:type="spellStart"/>
      <w:r w:rsidR="0032559B">
        <w:rPr>
          <w:rFonts w:ascii="Verdana" w:hAnsi="Verdana"/>
          <w:sz w:val="20"/>
          <w:szCs w:val="20"/>
        </w:rPr>
        <w:t>ще</w:t>
      </w:r>
      <w:proofErr w:type="spellEnd"/>
      <w:r w:rsidR="0032559B">
        <w:rPr>
          <w:rFonts w:ascii="Verdana" w:hAnsi="Verdana"/>
          <w:sz w:val="20"/>
          <w:szCs w:val="20"/>
        </w:rPr>
        <w:t xml:space="preserve"> </w:t>
      </w:r>
      <w:proofErr w:type="spellStart"/>
      <w:r w:rsidR="0032559B">
        <w:rPr>
          <w:rFonts w:ascii="Verdana" w:hAnsi="Verdana"/>
          <w:sz w:val="20"/>
          <w:szCs w:val="20"/>
        </w:rPr>
        <w:t>бъде</w:t>
      </w:r>
      <w:proofErr w:type="spellEnd"/>
      <w:r w:rsidR="0032559B">
        <w:rPr>
          <w:rFonts w:ascii="Verdana" w:hAnsi="Verdana"/>
          <w:sz w:val="20"/>
          <w:szCs w:val="20"/>
        </w:rPr>
        <w:t xml:space="preserve"> </w:t>
      </w:r>
      <w:proofErr w:type="spellStart"/>
      <w:r w:rsidR="0032559B">
        <w:rPr>
          <w:rFonts w:ascii="Verdana" w:hAnsi="Verdana"/>
          <w:sz w:val="20"/>
          <w:szCs w:val="20"/>
        </w:rPr>
        <w:t>по</w:t>
      </w:r>
      <w:proofErr w:type="spellEnd"/>
      <w:r w:rsidR="0032559B">
        <w:rPr>
          <w:rFonts w:ascii="Verdana" w:hAnsi="Verdana"/>
          <w:sz w:val="20"/>
          <w:szCs w:val="20"/>
        </w:rPr>
        <w:t xml:space="preserve"> </w:t>
      </w:r>
      <w:proofErr w:type="spellStart"/>
      <w:r w:rsidR="0032559B">
        <w:rPr>
          <w:rFonts w:ascii="Verdana" w:hAnsi="Verdana"/>
          <w:sz w:val="20"/>
          <w:szCs w:val="20"/>
        </w:rPr>
        <w:t>пакетни</w:t>
      </w:r>
      <w:proofErr w:type="spellEnd"/>
      <w:r w:rsidR="0032559B">
        <w:rPr>
          <w:rFonts w:ascii="Verdana" w:hAnsi="Verdana"/>
          <w:sz w:val="20"/>
          <w:szCs w:val="20"/>
        </w:rPr>
        <w:t xml:space="preserve"> </w:t>
      </w:r>
      <w:proofErr w:type="spellStart"/>
      <w:r w:rsidR="0032559B">
        <w:rPr>
          <w:rFonts w:ascii="Verdana" w:hAnsi="Verdana"/>
          <w:sz w:val="20"/>
          <w:szCs w:val="20"/>
        </w:rPr>
        <w:t>цени</w:t>
      </w:r>
      <w:proofErr w:type="spellEnd"/>
      <w:r w:rsidR="0032559B">
        <w:rPr>
          <w:rFonts w:ascii="Verdana" w:hAnsi="Verdana"/>
          <w:sz w:val="20"/>
          <w:szCs w:val="20"/>
        </w:rPr>
        <w:t xml:space="preserve"> </w:t>
      </w:r>
      <w:r w:rsidR="0032559B">
        <w:rPr>
          <w:rFonts w:ascii="Verdana" w:hAnsi="Verdana"/>
          <w:sz w:val="20"/>
          <w:szCs w:val="20"/>
          <w:lang w:val="bg-BG"/>
        </w:rPr>
        <w:t>и не се приемат резервации от ТО.</w:t>
      </w:r>
    </w:p>
    <w:p w:rsidR="00582F32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На 22.09.2021 </w:t>
      </w:r>
      <w:proofErr w:type="spellStart"/>
      <w:r w:rsidRPr="00483A0A">
        <w:rPr>
          <w:rFonts w:ascii="Verdana" w:hAnsi="Verdana"/>
          <w:sz w:val="20"/>
          <w:szCs w:val="20"/>
        </w:rPr>
        <w:t>година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настаняването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ще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бъде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по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цени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почивни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дни</w:t>
      </w:r>
      <w:proofErr w:type="spellEnd"/>
      <w:r w:rsidRPr="00483A0A">
        <w:rPr>
          <w:rFonts w:ascii="Verdana" w:hAnsi="Verdana"/>
          <w:sz w:val="20"/>
          <w:szCs w:val="20"/>
        </w:rPr>
        <w:t>.</w:t>
      </w:r>
    </w:p>
    <w:p w:rsidR="00B85920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70C0"/>
          <w:sz w:val="20"/>
          <w:szCs w:val="20"/>
        </w:rPr>
      </w:pPr>
      <w:proofErr w:type="spellStart"/>
      <w:r w:rsidRPr="00483A0A">
        <w:rPr>
          <w:rFonts w:ascii="Verdana" w:hAnsi="Verdana"/>
          <w:b/>
          <w:color w:val="0070C0"/>
          <w:sz w:val="20"/>
          <w:szCs w:val="20"/>
        </w:rPr>
        <w:t>Цените</w:t>
      </w:r>
      <w:proofErr w:type="spellEnd"/>
      <w:r w:rsidRPr="00483A0A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0070C0"/>
          <w:sz w:val="20"/>
          <w:szCs w:val="20"/>
        </w:rPr>
        <w:t>са</w:t>
      </w:r>
      <w:proofErr w:type="spellEnd"/>
      <w:r w:rsidRPr="00483A0A">
        <w:rPr>
          <w:rFonts w:ascii="Verdana" w:hAnsi="Verdana"/>
          <w:b/>
          <w:color w:val="0070C0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b/>
          <w:color w:val="0070C0"/>
          <w:sz w:val="20"/>
          <w:szCs w:val="20"/>
        </w:rPr>
        <w:t>вечер</w:t>
      </w:r>
      <w:proofErr w:type="spellEnd"/>
      <w:r w:rsidRPr="00483A0A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0070C0"/>
          <w:sz w:val="20"/>
          <w:szCs w:val="20"/>
        </w:rPr>
        <w:t>за</w:t>
      </w:r>
      <w:proofErr w:type="spellEnd"/>
      <w:r w:rsidRPr="00483A0A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0070C0"/>
          <w:sz w:val="20"/>
          <w:szCs w:val="20"/>
        </w:rPr>
        <w:t>съответното</w:t>
      </w:r>
      <w:proofErr w:type="spellEnd"/>
      <w:r w:rsidRPr="00483A0A">
        <w:rPr>
          <w:rFonts w:ascii="Verdana" w:hAnsi="Verdana"/>
          <w:b/>
          <w:color w:val="0070C0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b/>
          <w:color w:val="0070C0"/>
          <w:sz w:val="20"/>
          <w:szCs w:val="20"/>
        </w:rPr>
        <w:t>помещение</w:t>
      </w:r>
      <w:proofErr w:type="spellEnd"/>
      <w:r w:rsidRPr="00483A0A">
        <w:rPr>
          <w:rFonts w:ascii="Verdana" w:hAnsi="Verdana"/>
          <w:b/>
          <w:color w:val="0070C0"/>
          <w:sz w:val="20"/>
          <w:szCs w:val="20"/>
        </w:rPr>
        <w:t xml:space="preserve"> и </w:t>
      </w:r>
      <w:proofErr w:type="spellStart"/>
      <w:r w:rsidRPr="00483A0A">
        <w:rPr>
          <w:rFonts w:ascii="Verdana" w:hAnsi="Verdana"/>
          <w:b/>
          <w:color w:val="0070C0"/>
          <w:sz w:val="20"/>
          <w:szCs w:val="20"/>
        </w:rPr>
        <w:t>включват</w:t>
      </w:r>
      <w:proofErr w:type="spellEnd"/>
      <w:r w:rsidRPr="00483A0A">
        <w:rPr>
          <w:rFonts w:ascii="Verdana" w:hAnsi="Verdana"/>
          <w:b/>
          <w:color w:val="0070C0"/>
          <w:sz w:val="20"/>
          <w:szCs w:val="20"/>
        </w:rPr>
        <w:t xml:space="preserve">: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r w:rsidRPr="00483A0A">
        <w:rPr>
          <w:rFonts w:ascii="Verdana" w:hAnsi="Verdana"/>
          <w:sz w:val="20"/>
          <w:szCs w:val="20"/>
        </w:rPr>
        <w:t>Нощувка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закуска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sz w:val="20"/>
          <w:szCs w:val="20"/>
        </w:rPr>
        <w:t>блок-маса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вечеря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sz w:val="20"/>
          <w:szCs w:val="20"/>
        </w:rPr>
        <w:t>блок-маса</w:t>
      </w:r>
      <w:proofErr w:type="spellEnd"/>
      <w:r w:rsidRPr="00483A0A">
        <w:rPr>
          <w:rFonts w:ascii="Verdana" w:hAnsi="Verdana"/>
          <w:sz w:val="20"/>
          <w:szCs w:val="20"/>
        </w:rPr>
        <w:t xml:space="preserve"> или </w:t>
      </w:r>
      <w:proofErr w:type="spellStart"/>
      <w:r w:rsidRPr="00483A0A">
        <w:rPr>
          <w:rFonts w:ascii="Verdana" w:hAnsi="Verdana"/>
          <w:sz w:val="20"/>
          <w:szCs w:val="20"/>
        </w:rPr>
        <w:t>по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сет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меню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без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напитки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r w:rsidRPr="00483A0A">
        <w:rPr>
          <w:rFonts w:ascii="Verdana" w:hAnsi="Verdana"/>
          <w:sz w:val="20"/>
          <w:szCs w:val="20"/>
        </w:rPr>
        <w:t>ползване</w:t>
      </w:r>
      <w:proofErr w:type="spellEnd"/>
      <w:r w:rsidRPr="00483A0A">
        <w:rPr>
          <w:rFonts w:ascii="Verdana" w:hAnsi="Verdana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sz w:val="20"/>
          <w:szCs w:val="20"/>
        </w:rPr>
        <w:t>термален</w:t>
      </w:r>
      <w:proofErr w:type="spellEnd"/>
      <w:r w:rsidRPr="00483A0A">
        <w:rPr>
          <w:rFonts w:ascii="Verdana" w:hAnsi="Verdana"/>
          <w:sz w:val="20"/>
          <w:szCs w:val="20"/>
        </w:rPr>
        <w:t xml:space="preserve"> СПА </w:t>
      </w:r>
      <w:proofErr w:type="spellStart"/>
      <w:r w:rsidRPr="00483A0A">
        <w:rPr>
          <w:rFonts w:ascii="Verdana" w:hAnsi="Verdana"/>
          <w:sz w:val="20"/>
          <w:szCs w:val="20"/>
        </w:rPr>
        <w:t>център</w:t>
      </w:r>
      <w:proofErr w:type="spellEnd"/>
      <w:r w:rsidRPr="00483A0A">
        <w:rPr>
          <w:rFonts w:ascii="Verdana" w:hAnsi="Verdana"/>
          <w:sz w:val="20"/>
          <w:szCs w:val="20"/>
        </w:rPr>
        <w:t xml:space="preserve">: </w:t>
      </w:r>
      <w:proofErr w:type="spellStart"/>
      <w:r w:rsidRPr="00483A0A">
        <w:rPr>
          <w:rFonts w:ascii="Verdana" w:hAnsi="Verdana"/>
          <w:sz w:val="20"/>
          <w:szCs w:val="20"/>
        </w:rPr>
        <w:t>два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вътрешни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басейна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с </w:t>
      </w:r>
      <w:proofErr w:type="spellStart"/>
      <w:r w:rsidRPr="00483A0A">
        <w:rPr>
          <w:rFonts w:ascii="Verdana" w:hAnsi="Verdana"/>
          <w:sz w:val="20"/>
          <w:szCs w:val="20"/>
        </w:rPr>
        <w:t>минерална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вода</w:t>
      </w:r>
      <w:proofErr w:type="spellEnd"/>
      <w:r w:rsidRPr="00483A0A">
        <w:rPr>
          <w:rFonts w:ascii="Verdana" w:hAnsi="Verdana"/>
          <w:sz w:val="20"/>
          <w:szCs w:val="20"/>
        </w:rPr>
        <w:t xml:space="preserve"> с </w:t>
      </w:r>
      <w:proofErr w:type="spellStart"/>
      <w:r w:rsidRPr="00483A0A">
        <w:rPr>
          <w:rFonts w:ascii="Verdana" w:hAnsi="Verdana"/>
          <w:sz w:val="20"/>
          <w:szCs w:val="20"/>
        </w:rPr>
        <w:t>температура</w:t>
      </w:r>
      <w:proofErr w:type="spellEnd"/>
      <w:r w:rsidRPr="00483A0A">
        <w:rPr>
          <w:rFonts w:ascii="Verdana" w:hAnsi="Verdana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sz w:val="20"/>
          <w:szCs w:val="20"/>
        </w:rPr>
        <w:t>водата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+31°С и +35°С, </w:t>
      </w:r>
      <w:proofErr w:type="spellStart"/>
      <w:r w:rsidRPr="00483A0A">
        <w:rPr>
          <w:rFonts w:ascii="Verdana" w:hAnsi="Verdana"/>
          <w:sz w:val="20"/>
          <w:szCs w:val="20"/>
        </w:rPr>
        <w:t>джакузи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сауна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парна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баня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турска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баня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японска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баня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ледена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стая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фитнес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зона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за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релакс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ползване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sz w:val="20"/>
          <w:szCs w:val="20"/>
        </w:rPr>
        <w:t>комбинирана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спортна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площадка</w:t>
      </w:r>
      <w:proofErr w:type="spellEnd"/>
      <w:r w:rsidRPr="00483A0A">
        <w:rPr>
          <w:rFonts w:ascii="Verdana" w:hAnsi="Verdana"/>
          <w:sz w:val="20"/>
          <w:szCs w:val="20"/>
        </w:rPr>
        <w:t xml:space="preserve"> (</w:t>
      </w:r>
      <w:proofErr w:type="spellStart"/>
      <w:r w:rsidRPr="00483A0A">
        <w:rPr>
          <w:rFonts w:ascii="Verdana" w:hAnsi="Verdana"/>
          <w:sz w:val="20"/>
          <w:szCs w:val="20"/>
        </w:rPr>
        <w:t>тенис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волейбол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баскетбол</w:t>
      </w:r>
      <w:proofErr w:type="spellEnd"/>
      <w:r w:rsidRPr="00483A0A">
        <w:rPr>
          <w:rFonts w:ascii="Verdana" w:hAnsi="Verdana"/>
          <w:sz w:val="20"/>
          <w:szCs w:val="20"/>
        </w:rPr>
        <w:t xml:space="preserve">, </w:t>
      </w:r>
      <w:proofErr w:type="spellStart"/>
      <w:r w:rsidRPr="00483A0A">
        <w:rPr>
          <w:rFonts w:ascii="Verdana" w:hAnsi="Verdana"/>
          <w:sz w:val="20"/>
          <w:szCs w:val="20"/>
        </w:rPr>
        <w:t>футбол</w:t>
      </w:r>
      <w:proofErr w:type="spellEnd"/>
      <w:r w:rsidRPr="00483A0A">
        <w:rPr>
          <w:rFonts w:ascii="Verdana" w:hAnsi="Verdana"/>
          <w:sz w:val="20"/>
          <w:szCs w:val="20"/>
        </w:rPr>
        <w:t xml:space="preserve">);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r w:rsidRPr="00483A0A">
        <w:rPr>
          <w:rFonts w:ascii="Verdana" w:hAnsi="Verdana"/>
          <w:sz w:val="20"/>
          <w:szCs w:val="20"/>
        </w:rPr>
        <w:t>WiFi</w:t>
      </w:r>
      <w:proofErr w:type="spellEnd"/>
      <w:r w:rsidRPr="00483A0A">
        <w:rPr>
          <w:rFonts w:ascii="Verdana" w:hAnsi="Verdana"/>
          <w:sz w:val="20"/>
          <w:szCs w:val="20"/>
        </w:rPr>
        <w:t xml:space="preserve"> в </w:t>
      </w:r>
      <w:proofErr w:type="spellStart"/>
      <w:r w:rsidRPr="00483A0A">
        <w:rPr>
          <w:rFonts w:ascii="Verdana" w:hAnsi="Verdana"/>
          <w:sz w:val="20"/>
          <w:szCs w:val="20"/>
        </w:rPr>
        <w:t>целия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хотел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сейф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за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лаптоп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във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всяка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стая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кошарка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за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бебета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в </w:t>
      </w:r>
      <w:proofErr w:type="spellStart"/>
      <w:r w:rsidRPr="00483A0A">
        <w:rPr>
          <w:rFonts w:ascii="Verdana" w:hAnsi="Verdana"/>
          <w:sz w:val="20"/>
          <w:szCs w:val="20"/>
        </w:rPr>
        <w:t>стаята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и </w:t>
      </w:r>
      <w:proofErr w:type="spellStart"/>
      <w:r w:rsidRPr="00483A0A">
        <w:rPr>
          <w:rFonts w:ascii="Verdana" w:hAnsi="Verdana"/>
          <w:sz w:val="20"/>
          <w:szCs w:val="20"/>
        </w:rPr>
        <w:t>столчета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за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бебета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в </w:t>
      </w:r>
      <w:proofErr w:type="spellStart"/>
      <w:r w:rsidRPr="00483A0A">
        <w:rPr>
          <w:rFonts w:ascii="Verdana" w:hAnsi="Verdana"/>
          <w:sz w:val="20"/>
          <w:szCs w:val="20"/>
        </w:rPr>
        <w:t>ресторанта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(</w:t>
      </w:r>
      <w:proofErr w:type="spellStart"/>
      <w:r w:rsidRPr="00483A0A">
        <w:rPr>
          <w:rFonts w:ascii="Verdana" w:hAnsi="Verdana"/>
          <w:sz w:val="20"/>
          <w:szCs w:val="20"/>
        </w:rPr>
        <w:t>до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изчерпване</w:t>
      </w:r>
      <w:proofErr w:type="spellEnd"/>
      <w:r w:rsidRPr="00483A0A">
        <w:rPr>
          <w:rFonts w:ascii="Verdana" w:hAnsi="Verdana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sz w:val="20"/>
          <w:szCs w:val="20"/>
        </w:rPr>
        <w:t>наличните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количества</w:t>
      </w:r>
      <w:proofErr w:type="spellEnd"/>
      <w:r w:rsidRPr="00483A0A">
        <w:rPr>
          <w:rFonts w:ascii="Verdana" w:hAnsi="Verdana"/>
          <w:sz w:val="20"/>
          <w:szCs w:val="20"/>
        </w:rPr>
        <w:t xml:space="preserve">);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неохраняем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паркинг</w:t>
      </w:r>
      <w:proofErr w:type="spellEnd"/>
      <w:r w:rsidRPr="00483A0A">
        <w:rPr>
          <w:rFonts w:ascii="Verdana" w:hAnsi="Verdana"/>
          <w:sz w:val="20"/>
          <w:szCs w:val="20"/>
        </w:rPr>
        <w:t xml:space="preserve"> с </w:t>
      </w:r>
      <w:proofErr w:type="spellStart"/>
      <w:r w:rsidRPr="00483A0A">
        <w:rPr>
          <w:rFonts w:ascii="Verdana" w:hAnsi="Verdana"/>
          <w:sz w:val="20"/>
          <w:szCs w:val="20"/>
        </w:rPr>
        <w:t>видеонаблюдение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транспорт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до</w:t>
      </w:r>
      <w:proofErr w:type="spellEnd"/>
      <w:r w:rsidRPr="00483A0A">
        <w:rPr>
          <w:rFonts w:ascii="Verdana" w:hAnsi="Verdana"/>
          <w:sz w:val="20"/>
          <w:szCs w:val="20"/>
        </w:rPr>
        <w:t xml:space="preserve"> и </w:t>
      </w:r>
      <w:proofErr w:type="spellStart"/>
      <w:r w:rsidRPr="00483A0A">
        <w:rPr>
          <w:rFonts w:ascii="Verdana" w:hAnsi="Verdana"/>
          <w:sz w:val="20"/>
          <w:szCs w:val="20"/>
        </w:rPr>
        <w:t>от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начална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станция</w:t>
      </w:r>
      <w:proofErr w:type="spellEnd"/>
      <w:r w:rsidRPr="00483A0A">
        <w:rPr>
          <w:rFonts w:ascii="Verdana" w:hAnsi="Verdana"/>
          <w:sz w:val="20"/>
          <w:szCs w:val="20"/>
        </w:rPr>
        <w:t xml:space="preserve"> на </w:t>
      </w:r>
      <w:proofErr w:type="spellStart"/>
      <w:r w:rsidRPr="00483A0A">
        <w:rPr>
          <w:rFonts w:ascii="Verdana" w:hAnsi="Verdana"/>
          <w:sz w:val="20"/>
          <w:szCs w:val="20"/>
        </w:rPr>
        <w:t>лифта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през</w:t>
      </w:r>
      <w:proofErr w:type="spell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ски-сезона</w:t>
      </w:r>
      <w:proofErr w:type="spellEnd"/>
      <w:r w:rsidRPr="00483A0A">
        <w:rPr>
          <w:rFonts w:ascii="Verdana" w:hAnsi="Verdana"/>
          <w:sz w:val="20"/>
          <w:szCs w:val="20"/>
        </w:rPr>
        <w:t xml:space="preserve">; </w:t>
      </w:r>
    </w:p>
    <w:p w:rsidR="00483A0A" w:rsidRPr="00483A0A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483A0A">
        <w:rPr>
          <w:rFonts w:ascii="Verdana" w:hAnsi="Verdana"/>
          <w:sz w:val="20"/>
          <w:szCs w:val="20"/>
        </w:rPr>
        <w:t xml:space="preserve">• </w:t>
      </w:r>
      <w:proofErr w:type="spellStart"/>
      <w:proofErr w:type="gramStart"/>
      <w:r w:rsidRPr="00483A0A">
        <w:rPr>
          <w:rFonts w:ascii="Verdana" w:hAnsi="Verdana"/>
          <w:sz w:val="20"/>
          <w:szCs w:val="20"/>
        </w:rPr>
        <w:t>туристическа</w:t>
      </w:r>
      <w:proofErr w:type="spellEnd"/>
      <w:proofErr w:type="gramEnd"/>
      <w:r w:rsidRPr="00483A0A">
        <w:rPr>
          <w:rFonts w:ascii="Verdana" w:hAnsi="Verdana"/>
          <w:sz w:val="20"/>
          <w:szCs w:val="20"/>
        </w:rPr>
        <w:t xml:space="preserve"> </w:t>
      </w:r>
      <w:proofErr w:type="spellStart"/>
      <w:r w:rsidRPr="00483A0A">
        <w:rPr>
          <w:rFonts w:ascii="Verdana" w:hAnsi="Verdana"/>
          <w:sz w:val="20"/>
          <w:szCs w:val="20"/>
        </w:rPr>
        <w:t>такса</w:t>
      </w:r>
      <w:proofErr w:type="spellEnd"/>
      <w:r w:rsidRPr="00483A0A">
        <w:rPr>
          <w:rFonts w:ascii="Verdana" w:hAnsi="Verdana"/>
          <w:sz w:val="20"/>
          <w:szCs w:val="20"/>
        </w:rPr>
        <w:t xml:space="preserve"> и ДДС. </w:t>
      </w:r>
    </w:p>
    <w:p w:rsidR="00483A0A" w:rsidRPr="00065CB1" w:rsidRDefault="00483A0A" w:rsidP="00BB7F28">
      <w:pPr>
        <w:autoSpaceDE w:val="0"/>
        <w:autoSpaceDN w:val="0"/>
        <w:adjustRightInd w:val="0"/>
        <w:spacing w:after="0" w:line="240" w:lineRule="auto"/>
        <w:rPr>
          <w:b/>
          <w:color w:val="0070C0"/>
        </w:rPr>
      </w:pPr>
    </w:p>
    <w:p w:rsidR="00FF0856" w:rsidRPr="00065CB1" w:rsidRDefault="00065CB1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065CB1">
        <w:rPr>
          <w:rFonts w:ascii="Verdana" w:hAnsi="Verdana"/>
          <w:b/>
          <w:color w:val="0070C0"/>
          <w:sz w:val="20"/>
          <w:szCs w:val="20"/>
          <w:lang w:val="bg-BG"/>
        </w:rPr>
        <w:t>Начин на плащане:</w:t>
      </w:r>
      <w:r w:rsidRPr="00065CB1">
        <w:rPr>
          <w:rFonts w:ascii="Verdana" w:hAnsi="Verdana"/>
          <w:color w:val="0070C0"/>
          <w:sz w:val="20"/>
          <w:szCs w:val="20"/>
          <w:lang w:val="bg-BG"/>
        </w:rPr>
        <w:t xml:space="preserve"> </w:t>
      </w:r>
      <w:r w:rsidRPr="00065CB1">
        <w:rPr>
          <w:rFonts w:ascii="Verdana" w:hAnsi="Verdana"/>
          <w:sz w:val="20"/>
          <w:szCs w:val="20"/>
          <w:lang w:val="bg-BG"/>
        </w:rPr>
        <w:t>з</w:t>
      </w:r>
      <w:r w:rsidR="00B85920" w:rsidRPr="00065CB1">
        <w:rPr>
          <w:rFonts w:ascii="Verdana" w:hAnsi="Verdana"/>
          <w:sz w:val="20"/>
          <w:szCs w:val="20"/>
        </w:rPr>
        <w:t xml:space="preserve">а </w:t>
      </w:r>
      <w:proofErr w:type="spellStart"/>
      <w:r w:rsidR="00B85920" w:rsidRPr="00065CB1">
        <w:rPr>
          <w:rFonts w:ascii="Verdana" w:hAnsi="Verdana"/>
          <w:sz w:val="20"/>
          <w:szCs w:val="20"/>
        </w:rPr>
        <w:t>гарантиране</w:t>
      </w:r>
      <w:proofErr w:type="spellEnd"/>
      <w:r w:rsidR="00B85920" w:rsidRPr="00065CB1">
        <w:rPr>
          <w:rFonts w:ascii="Verdana" w:hAnsi="Verdana"/>
          <w:sz w:val="20"/>
          <w:szCs w:val="20"/>
        </w:rPr>
        <w:t xml:space="preserve"> на </w:t>
      </w:r>
      <w:proofErr w:type="spellStart"/>
      <w:r w:rsidR="00B85920" w:rsidRPr="00065CB1">
        <w:rPr>
          <w:rFonts w:ascii="Verdana" w:hAnsi="Verdana"/>
          <w:sz w:val="20"/>
          <w:szCs w:val="20"/>
        </w:rPr>
        <w:t>резервацията</w:t>
      </w:r>
      <w:proofErr w:type="spellEnd"/>
      <w:r w:rsidR="00B85920"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="00B85920" w:rsidRPr="00065CB1">
        <w:rPr>
          <w:rFonts w:ascii="Verdana" w:hAnsi="Verdana"/>
          <w:sz w:val="20"/>
          <w:szCs w:val="20"/>
        </w:rPr>
        <w:t>се</w:t>
      </w:r>
      <w:proofErr w:type="spellEnd"/>
      <w:r w:rsidR="00B85920"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="00B85920" w:rsidRPr="00065CB1">
        <w:rPr>
          <w:rFonts w:ascii="Verdana" w:hAnsi="Verdana"/>
          <w:sz w:val="20"/>
          <w:szCs w:val="20"/>
        </w:rPr>
        <w:t>изисква</w:t>
      </w:r>
      <w:proofErr w:type="spellEnd"/>
      <w:r w:rsidR="00B85920"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="00B85920" w:rsidRPr="00065CB1">
        <w:rPr>
          <w:rFonts w:ascii="Verdana" w:hAnsi="Verdana"/>
          <w:sz w:val="20"/>
          <w:szCs w:val="20"/>
        </w:rPr>
        <w:t>авансово</w:t>
      </w:r>
      <w:proofErr w:type="spellEnd"/>
      <w:r w:rsidR="00B85920"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="00B85920" w:rsidRPr="00065CB1">
        <w:rPr>
          <w:rFonts w:ascii="Verdana" w:hAnsi="Verdana"/>
          <w:sz w:val="20"/>
          <w:szCs w:val="20"/>
        </w:rPr>
        <w:t>плащане</w:t>
      </w:r>
      <w:proofErr w:type="spellEnd"/>
      <w:r w:rsidR="00B85920" w:rsidRPr="00065CB1">
        <w:rPr>
          <w:rFonts w:ascii="Verdana" w:hAnsi="Verdana"/>
          <w:sz w:val="20"/>
          <w:szCs w:val="20"/>
        </w:rPr>
        <w:t xml:space="preserve"> в </w:t>
      </w:r>
      <w:proofErr w:type="spellStart"/>
      <w:r w:rsidR="00B85920" w:rsidRPr="00065CB1">
        <w:rPr>
          <w:rFonts w:ascii="Verdana" w:hAnsi="Verdana"/>
          <w:sz w:val="20"/>
          <w:szCs w:val="20"/>
        </w:rPr>
        <w:t>размер</w:t>
      </w:r>
      <w:proofErr w:type="spellEnd"/>
      <w:r w:rsidR="00B85920" w:rsidRPr="00065CB1">
        <w:rPr>
          <w:rFonts w:ascii="Verdana" w:hAnsi="Verdana"/>
          <w:sz w:val="20"/>
          <w:szCs w:val="20"/>
        </w:rPr>
        <w:t xml:space="preserve"> на 50%</w:t>
      </w:r>
      <w:r w:rsidR="00A02A22">
        <w:rPr>
          <w:rFonts w:ascii="Verdana" w:hAnsi="Verdana"/>
          <w:sz w:val="20"/>
          <w:szCs w:val="20"/>
          <w:lang w:val="bg-BG"/>
        </w:rPr>
        <w:t>, пълно плащане до 20 дни преди датата на настаняване</w:t>
      </w:r>
      <w:r w:rsidR="00B85920" w:rsidRPr="00065CB1">
        <w:rPr>
          <w:rFonts w:ascii="Verdana" w:hAnsi="Verdana"/>
          <w:sz w:val="20"/>
          <w:szCs w:val="20"/>
        </w:rPr>
        <w:t xml:space="preserve">. </w:t>
      </w:r>
    </w:p>
    <w:p w:rsidR="00FF0856" w:rsidRDefault="00FF0856" w:rsidP="00BB7F28">
      <w:pPr>
        <w:autoSpaceDE w:val="0"/>
        <w:autoSpaceDN w:val="0"/>
        <w:adjustRightInd w:val="0"/>
        <w:spacing w:after="0" w:line="240" w:lineRule="auto"/>
      </w:pPr>
    </w:p>
    <w:p w:rsidR="00AF5E46" w:rsidRPr="00AF5E46" w:rsidRDefault="00AF5E46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bg-BG"/>
        </w:rPr>
      </w:pPr>
      <w:proofErr w:type="spellStart"/>
      <w:r w:rsidRPr="00AF5E46">
        <w:rPr>
          <w:rFonts w:ascii="Verdana" w:hAnsi="Verdana"/>
          <w:b/>
          <w:color w:val="0070C0"/>
          <w:sz w:val="20"/>
          <w:szCs w:val="20"/>
          <w:lang w:val="bg-BG"/>
        </w:rPr>
        <w:t>Анулационна</w:t>
      </w:r>
      <w:proofErr w:type="spellEnd"/>
      <w:r w:rsidRPr="00AF5E46">
        <w:rPr>
          <w:rFonts w:ascii="Verdana" w:hAnsi="Verdana"/>
          <w:b/>
          <w:color w:val="0070C0"/>
          <w:sz w:val="20"/>
          <w:szCs w:val="20"/>
          <w:lang w:val="bg-BG"/>
        </w:rPr>
        <w:t xml:space="preserve"> политика:</w:t>
      </w:r>
      <w:r w:rsidRPr="00AF5E46">
        <w:rPr>
          <w:rFonts w:ascii="Verdana" w:hAnsi="Verdana"/>
          <w:sz w:val="20"/>
          <w:szCs w:val="20"/>
          <w:lang w:val="bg-BG"/>
        </w:rPr>
        <w:t xml:space="preserve"> безплатна </w:t>
      </w:r>
      <w:proofErr w:type="spellStart"/>
      <w:r w:rsidRPr="00AF5E46">
        <w:rPr>
          <w:rFonts w:ascii="Verdana" w:hAnsi="Verdana"/>
          <w:sz w:val="20"/>
          <w:szCs w:val="20"/>
          <w:lang w:val="bg-BG"/>
        </w:rPr>
        <w:t>анулация</w:t>
      </w:r>
      <w:proofErr w:type="spellEnd"/>
      <w:r w:rsidRPr="00AF5E46">
        <w:rPr>
          <w:rFonts w:ascii="Verdana" w:hAnsi="Verdana"/>
          <w:sz w:val="20"/>
          <w:szCs w:val="20"/>
          <w:lang w:val="bg-BG"/>
        </w:rPr>
        <w:t xml:space="preserve"> до 20 дни преди датата на настаняване, след тази дата стойността е невъзвръщаема.</w:t>
      </w:r>
    </w:p>
    <w:p w:rsidR="00AF5E46" w:rsidRDefault="00AF5E46" w:rsidP="00BB7F28">
      <w:pPr>
        <w:autoSpaceDE w:val="0"/>
        <w:autoSpaceDN w:val="0"/>
        <w:adjustRightInd w:val="0"/>
        <w:spacing w:after="0" w:line="240" w:lineRule="auto"/>
        <w:rPr>
          <w:lang w:val="bg-BG"/>
        </w:rPr>
      </w:pPr>
    </w:p>
    <w:p w:rsidR="00791522" w:rsidRPr="00791522" w:rsidRDefault="00791522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791522">
        <w:rPr>
          <w:rFonts w:ascii="Verdana" w:hAnsi="Verdana"/>
          <w:b/>
          <w:color w:val="0070C0"/>
          <w:sz w:val="20"/>
          <w:szCs w:val="20"/>
          <w:lang w:val="bg-BG"/>
        </w:rPr>
        <w:t>Условия на хотела:</w:t>
      </w:r>
    </w:p>
    <w:p w:rsidR="00065CB1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65CB1">
        <w:rPr>
          <w:rFonts w:ascii="Verdana" w:hAnsi="Verdana"/>
          <w:sz w:val="20"/>
          <w:szCs w:val="20"/>
        </w:rPr>
        <w:t>Деца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до</w:t>
      </w:r>
      <w:proofErr w:type="spellEnd"/>
      <w:r w:rsidRPr="00065CB1">
        <w:rPr>
          <w:rFonts w:ascii="Verdana" w:hAnsi="Verdana"/>
          <w:sz w:val="20"/>
          <w:szCs w:val="20"/>
        </w:rPr>
        <w:t xml:space="preserve"> 3</w:t>
      </w:r>
      <w:proofErr w:type="gramStart"/>
      <w:r w:rsidRPr="00065CB1">
        <w:rPr>
          <w:rFonts w:ascii="Verdana" w:hAnsi="Verdana"/>
          <w:sz w:val="20"/>
          <w:szCs w:val="20"/>
        </w:rPr>
        <w:t>,99</w:t>
      </w:r>
      <w:proofErr w:type="gramEnd"/>
      <w:r w:rsidRPr="00065CB1">
        <w:rPr>
          <w:rFonts w:ascii="Verdana" w:hAnsi="Verdana"/>
          <w:sz w:val="20"/>
          <w:szCs w:val="20"/>
        </w:rPr>
        <w:t xml:space="preserve"> г. на </w:t>
      </w:r>
      <w:proofErr w:type="spellStart"/>
      <w:r w:rsidRPr="00065CB1">
        <w:rPr>
          <w:rFonts w:ascii="Verdana" w:hAnsi="Verdana"/>
          <w:sz w:val="20"/>
          <w:szCs w:val="20"/>
        </w:rPr>
        <w:t>допълнително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легло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се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настаняват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безплатно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</w:p>
    <w:p w:rsidR="00065CB1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65CB1">
        <w:rPr>
          <w:rFonts w:ascii="Verdana" w:hAnsi="Verdana"/>
          <w:sz w:val="20"/>
          <w:szCs w:val="20"/>
        </w:rPr>
        <w:t>Деца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до</w:t>
      </w:r>
      <w:proofErr w:type="spellEnd"/>
      <w:r w:rsidRPr="00065CB1">
        <w:rPr>
          <w:rFonts w:ascii="Verdana" w:hAnsi="Verdana"/>
          <w:sz w:val="20"/>
          <w:szCs w:val="20"/>
        </w:rPr>
        <w:t xml:space="preserve"> 11</w:t>
      </w:r>
      <w:proofErr w:type="gramStart"/>
      <w:r w:rsidRPr="00065CB1">
        <w:rPr>
          <w:rFonts w:ascii="Verdana" w:hAnsi="Verdana"/>
          <w:sz w:val="20"/>
          <w:szCs w:val="20"/>
        </w:rPr>
        <w:t>,99</w:t>
      </w:r>
      <w:proofErr w:type="gramEnd"/>
      <w:r w:rsidRPr="00065CB1">
        <w:rPr>
          <w:rFonts w:ascii="Verdana" w:hAnsi="Verdana"/>
          <w:sz w:val="20"/>
          <w:szCs w:val="20"/>
        </w:rPr>
        <w:t xml:space="preserve"> г. на </w:t>
      </w:r>
      <w:proofErr w:type="spellStart"/>
      <w:r w:rsidRPr="00065CB1">
        <w:rPr>
          <w:rFonts w:ascii="Verdana" w:hAnsi="Verdana"/>
          <w:sz w:val="20"/>
          <w:szCs w:val="20"/>
        </w:rPr>
        <w:t>редовно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легло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заплащат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цена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за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възрастен</w:t>
      </w:r>
      <w:proofErr w:type="spellEnd"/>
      <w:r w:rsidRPr="00065CB1">
        <w:rPr>
          <w:rFonts w:ascii="Verdana" w:hAnsi="Verdana"/>
          <w:sz w:val="20"/>
          <w:szCs w:val="20"/>
        </w:rPr>
        <w:t xml:space="preserve">. На </w:t>
      </w:r>
      <w:proofErr w:type="spellStart"/>
      <w:r w:rsidRPr="00065CB1">
        <w:rPr>
          <w:rFonts w:ascii="Verdana" w:hAnsi="Verdana"/>
          <w:sz w:val="20"/>
          <w:szCs w:val="20"/>
        </w:rPr>
        <w:t>деца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до</w:t>
      </w:r>
      <w:proofErr w:type="spellEnd"/>
      <w:r w:rsidRPr="00065CB1">
        <w:rPr>
          <w:rFonts w:ascii="Verdana" w:hAnsi="Verdana"/>
          <w:sz w:val="20"/>
          <w:szCs w:val="20"/>
        </w:rPr>
        <w:t xml:space="preserve"> 11</w:t>
      </w:r>
      <w:proofErr w:type="gramStart"/>
      <w:r w:rsidRPr="00065CB1">
        <w:rPr>
          <w:rFonts w:ascii="Verdana" w:hAnsi="Verdana"/>
          <w:sz w:val="20"/>
          <w:szCs w:val="20"/>
        </w:rPr>
        <w:t>,99</w:t>
      </w:r>
      <w:proofErr w:type="gramEnd"/>
      <w:r w:rsidRPr="00065CB1">
        <w:rPr>
          <w:rFonts w:ascii="Verdana" w:hAnsi="Verdana"/>
          <w:sz w:val="20"/>
          <w:szCs w:val="20"/>
        </w:rPr>
        <w:t xml:space="preserve"> г. </w:t>
      </w:r>
      <w:proofErr w:type="spellStart"/>
      <w:r w:rsidRPr="00065CB1">
        <w:rPr>
          <w:rFonts w:ascii="Verdana" w:hAnsi="Verdana"/>
          <w:sz w:val="20"/>
          <w:szCs w:val="20"/>
        </w:rPr>
        <w:t>не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се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предоставя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халат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</w:p>
    <w:p w:rsidR="00065CB1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65CB1">
        <w:rPr>
          <w:rFonts w:ascii="Verdana" w:hAnsi="Verdana"/>
          <w:sz w:val="20"/>
          <w:szCs w:val="20"/>
        </w:rPr>
        <w:t>Настаняването</w:t>
      </w:r>
      <w:proofErr w:type="spellEnd"/>
      <w:r w:rsidRPr="00065CB1">
        <w:rPr>
          <w:rFonts w:ascii="Verdana" w:hAnsi="Verdana"/>
          <w:sz w:val="20"/>
          <w:szCs w:val="20"/>
        </w:rPr>
        <w:t xml:space="preserve"> в </w:t>
      </w:r>
      <w:proofErr w:type="spellStart"/>
      <w:r w:rsidRPr="00065CB1">
        <w:rPr>
          <w:rFonts w:ascii="Verdana" w:hAnsi="Verdana"/>
          <w:sz w:val="20"/>
          <w:szCs w:val="20"/>
        </w:rPr>
        <w:t>стаите</w:t>
      </w:r>
      <w:proofErr w:type="spellEnd"/>
      <w:r w:rsidRPr="00065CB1">
        <w:rPr>
          <w:rFonts w:ascii="Verdana" w:hAnsi="Verdana"/>
          <w:sz w:val="20"/>
          <w:szCs w:val="20"/>
        </w:rPr>
        <w:t xml:space="preserve"> е </w:t>
      </w:r>
      <w:proofErr w:type="spellStart"/>
      <w:r w:rsidRPr="00065CB1">
        <w:rPr>
          <w:rFonts w:ascii="Verdana" w:hAnsi="Verdana"/>
          <w:sz w:val="20"/>
          <w:szCs w:val="20"/>
        </w:rPr>
        <w:t>след</w:t>
      </w:r>
      <w:proofErr w:type="spellEnd"/>
      <w:r w:rsidRPr="00065CB1">
        <w:rPr>
          <w:rFonts w:ascii="Verdana" w:hAnsi="Verdana"/>
          <w:sz w:val="20"/>
          <w:szCs w:val="20"/>
        </w:rPr>
        <w:t xml:space="preserve"> 14:00, </w:t>
      </w:r>
      <w:proofErr w:type="spellStart"/>
      <w:r w:rsidRPr="00065CB1">
        <w:rPr>
          <w:rFonts w:ascii="Verdana" w:hAnsi="Verdana"/>
          <w:sz w:val="20"/>
          <w:szCs w:val="20"/>
        </w:rPr>
        <w:t>освобождаването</w:t>
      </w:r>
      <w:proofErr w:type="spellEnd"/>
      <w:r w:rsidRPr="00065CB1">
        <w:rPr>
          <w:rFonts w:ascii="Verdana" w:hAnsi="Verdana"/>
          <w:sz w:val="20"/>
          <w:szCs w:val="20"/>
        </w:rPr>
        <w:t xml:space="preserve"> на </w:t>
      </w:r>
      <w:proofErr w:type="spellStart"/>
      <w:r w:rsidRPr="00065CB1">
        <w:rPr>
          <w:rFonts w:ascii="Verdana" w:hAnsi="Verdana"/>
          <w:sz w:val="20"/>
          <w:szCs w:val="20"/>
        </w:rPr>
        <w:t>стаите</w:t>
      </w:r>
      <w:proofErr w:type="spellEnd"/>
      <w:r w:rsidRPr="00065CB1">
        <w:rPr>
          <w:rFonts w:ascii="Verdana" w:hAnsi="Verdana"/>
          <w:sz w:val="20"/>
          <w:szCs w:val="20"/>
        </w:rPr>
        <w:t xml:space="preserve"> е </w:t>
      </w:r>
      <w:proofErr w:type="spellStart"/>
      <w:r w:rsidRPr="00065CB1">
        <w:rPr>
          <w:rFonts w:ascii="Verdana" w:hAnsi="Verdana"/>
          <w:sz w:val="20"/>
          <w:szCs w:val="20"/>
        </w:rPr>
        <w:t>до</w:t>
      </w:r>
      <w:proofErr w:type="spellEnd"/>
      <w:r w:rsidRPr="00065CB1">
        <w:rPr>
          <w:rFonts w:ascii="Verdana" w:hAnsi="Verdana"/>
          <w:sz w:val="20"/>
          <w:szCs w:val="20"/>
        </w:rPr>
        <w:t xml:space="preserve"> 12:00. </w:t>
      </w:r>
    </w:p>
    <w:p w:rsidR="00065CB1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65CB1">
        <w:rPr>
          <w:rFonts w:ascii="Verdana" w:hAnsi="Verdana"/>
          <w:sz w:val="20"/>
          <w:szCs w:val="20"/>
        </w:rPr>
        <w:t>Ранно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настаняване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  <w:proofErr w:type="spellStart"/>
      <w:r w:rsidRPr="00065CB1">
        <w:rPr>
          <w:rFonts w:ascii="Verdana" w:hAnsi="Verdana"/>
          <w:sz w:val="20"/>
          <w:szCs w:val="20"/>
        </w:rPr>
        <w:t>При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наличие</w:t>
      </w:r>
      <w:proofErr w:type="spellEnd"/>
      <w:r w:rsidRPr="00065CB1">
        <w:rPr>
          <w:rFonts w:ascii="Verdana" w:hAnsi="Verdana"/>
          <w:sz w:val="20"/>
          <w:szCs w:val="20"/>
        </w:rPr>
        <w:t xml:space="preserve"> на </w:t>
      </w:r>
      <w:proofErr w:type="spellStart"/>
      <w:r w:rsidRPr="00065CB1">
        <w:rPr>
          <w:rFonts w:ascii="Verdana" w:hAnsi="Verdana"/>
          <w:sz w:val="20"/>
          <w:szCs w:val="20"/>
        </w:rPr>
        <w:t>свободни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стаи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</w:p>
    <w:p w:rsidR="00065CB1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65CB1">
        <w:rPr>
          <w:rFonts w:ascii="Verdana" w:hAnsi="Verdana"/>
          <w:sz w:val="20"/>
          <w:szCs w:val="20"/>
        </w:rPr>
        <w:t>Настаняване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от</w:t>
      </w:r>
      <w:proofErr w:type="spellEnd"/>
      <w:r w:rsidRPr="00065CB1">
        <w:rPr>
          <w:rFonts w:ascii="Verdana" w:hAnsi="Verdana"/>
          <w:sz w:val="20"/>
          <w:szCs w:val="20"/>
        </w:rPr>
        <w:t xml:space="preserve"> 8.00 </w:t>
      </w:r>
      <w:proofErr w:type="spellStart"/>
      <w:r w:rsidRPr="00065CB1">
        <w:rPr>
          <w:rFonts w:ascii="Verdana" w:hAnsi="Verdana"/>
          <w:sz w:val="20"/>
          <w:szCs w:val="20"/>
        </w:rPr>
        <w:t>до</w:t>
      </w:r>
      <w:proofErr w:type="spellEnd"/>
      <w:r w:rsidRPr="00065CB1">
        <w:rPr>
          <w:rFonts w:ascii="Verdana" w:hAnsi="Verdana"/>
          <w:sz w:val="20"/>
          <w:szCs w:val="20"/>
        </w:rPr>
        <w:t xml:space="preserve"> 14.00 - 50% </w:t>
      </w:r>
      <w:proofErr w:type="spellStart"/>
      <w:r w:rsidRPr="00065CB1">
        <w:rPr>
          <w:rFonts w:ascii="Verdana" w:hAnsi="Verdana"/>
          <w:sz w:val="20"/>
          <w:szCs w:val="20"/>
        </w:rPr>
        <w:t>от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цената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за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нощувка</w:t>
      </w:r>
      <w:proofErr w:type="spellEnd"/>
      <w:r w:rsidRPr="00065CB1">
        <w:rPr>
          <w:rFonts w:ascii="Verdana" w:hAnsi="Verdana"/>
          <w:sz w:val="20"/>
          <w:szCs w:val="20"/>
        </w:rPr>
        <w:t xml:space="preserve">, </w:t>
      </w:r>
      <w:proofErr w:type="spellStart"/>
      <w:r w:rsidRPr="00065CB1">
        <w:rPr>
          <w:rFonts w:ascii="Verdana" w:hAnsi="Verdana"/>
          <w:sz w:val="20"/>
          <w:szCs w:val="20"/>
        </w:rPr>
        <w:t>за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настаняване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преди</w:t>
      </w:r>
      <w:proofErr w:type="spellEnd"/>
      <w:r w:rsidRPr="00065CB1">
        <w:rPr>
          <w:rFonts w:ascii="Verdana" w:hAnsi="Verdana"/>
          <w:sz w:val="20"/>
          <w:szCs w:val="20"/>
        </w:rPr>
        <w:t xml:space="preserve"> 8.00 </w:t>
      </w:r>
      <w:proofErr w:type="spellStart"/>
      <w:r w:rsidRPr="00065CB1">
        <w:rPr>
          <w:rFonts w:ascii="Verdana" w:hAnsi="Verdana"/>
          <w:sz w:val="20"/>
          <w:szCs w:val="20"/>
        </w:rPr>
        <w:t>се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заплаща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цена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за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цяла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нощувка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  <w:proofErr w:type="spellStart"/>
      <w:r w:rsidRPr="00065CB1">
        <w:rPr>
          <w:rFonts w:ascii="Verdana" w:hAnsi="Verdana"/>
          <w:sz w:val="20"/>
          <w:szCs w:val="20"/>
        </w:rPr>
        <w:t>Късно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освобождаване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  <w:proofErr w:type="spellStart"/>
      <w:r w:rsidRPr="00065CB1">
        <w:rPr>
          <w:rFonts w:ascii="Verdana" w:hAnsi="Verdana"/>
          <w:sz w:val="20"/>
          <w:szCs w:val="20"/>
        </w:rPr>
        <w:t>При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наличие</w:t>
      </w:r>
      <w:proofErr w:type="spellEnd"/>
      <w:r w:rsidRPr="00065CB1">
        <w:rPr>
          <w:rFonts w:ascii="Verdana" w:hAnsi="Verdana"/>
          <w:sz w:val="20"/>
          <w:szCs w:val="20"/>
        </w:rPr>
        <w:t xml:space="preserve"> на </w:t>
      </w:r>
      <w:proofErr w:type="spellStart"/>
      <w:r w:rsidRPr="00065CB1">
        <w:rPr>
          <w:rFonts w:ascii="Verdana" w:hAnsi="Verdana"/>
          <w:sz w:val="20"/>
          <w:szCs w:val="20"/>
        </w:rPr>
        <w:t>свободни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стаи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</w:p>
    <w:p w:rsidR="00065CB1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65CB1">
        <w:rPr>
          <w:rFonts w:ascii="Verdana" w:hAnsi="Verdana"/>
          <w:sz w:val="20"/>
          <w:szCs w:val="20"/>
        </w:rPr>
        <w:t>Освобождаване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от</w:t>
      </w:r>
      <w:proofErr w:type="spellEnd"/>
      <w:r w:rsidRPr="00065CB1">
        <w:rPr>
          <w:rFonts w:ascii="Verdana" w:hAnsi="Verdana"/>
          <w:sz w:val="20"/>
          <w:szCs w:val="20"/>
        </w:rPr>
        <w:t xml:space="preserve"> 12.00 </w:t>
      </w:r>
      <w:proofErr w:type="spellStart"/>
      <w:r w:rsidRPr="00065CB1">
        <w:rPr>
          <w:rFonts w:ascii="Verdana" w:hAnsi="Verdana"/>
          <w:sz w:val="20"/>
          <w:szCs w:val="20"/>
        </w:rPr>
        <w:t>до</w:t>
      </w:r>
      <w:proofErr w:type="spellEnd"/>
      <w:r w:rsidRPr="00065CB1">
        <w:rPr>
          <w:rFonts w:ascii="Verdana" w:hAnsi="Verdana"/>
          <w:sz w:val="20"/>
          <w:szCs w:val="20"/>
        </w:rPr>
        <w:t xml:space="preserve"> 18.00 - 50% </w:t>
      </w:r>
      <w:proofErr w:type="spellStart"/>
      <w:r w:rsidRPr="00065CB1">
        <w:rPr>
          <w:rFonts w:ascii="Verdana" w:hAnsi="Verdana"/>
          <w:sz w:val="20"/>
          <w:szCs w:val="20"/>
        </w:rPr>
        <w:t>от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цената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за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нощувка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  <w:proofErr w:type="spellStart"/>
      <w:r w:rsidRPr="00065CB1">
        <w:rPr>
          <w:rFonts w:ascii="Verdana" w:hAnsi="Verdana"/>
          <w:sz w:val="20"/>
          <w:szCs w:val="20"/>
        </w:rPr>
        <w:t>След</w:t>
      </w:r>
      <w:proofErr w:type="spellEnd"/>
      <w:r w:rsidRPr="00065CB1">
        <w:rPr>
          <w:rFonts w:ascii="Verdana" w:hAnsi="Verdana"/>
          <w:sz w:val="20"/>
          <w:szCs w:val="20"/>
        </w:rPr>
        <w:t xml:space="preserve"> 18.00 </w:t>
      </w:r>
      <w:proofErr w:type="spellStart"/>
      <w:r w:rsidRPr="00065CB1">
        <w:rPr>
          <w:rFonts w:ascii="Verdana" w:hAnsi="Verdana"/>
          <w:sz w:val="20"/>
          <w:szCs w:val="20"/>
        </w:rPr>
        <w:t>се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начислява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цена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за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цяла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нощувка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</w:p>
    <w:p w:rsidR="00065CB1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065CB1">
        <w:rPr>
          <w:rFonts w:ascii="Verdana" w:hAnsi="Verdana"/>
          <w:sz w:val="20"/>
          <w:szCs w:val="20"/>
        </w:rPr>
        <w:t>Топки</w:t>
      </w:r>
      <w:proofErr w:type="spellEnd"/>
      <w:r w:rsidRPr="00065CB1">
        <w:rPr>
          <w:rFonts w:ascii="Verdana" w:hAnsi="Verdana"/>
          <w:sz w:val="20"/>
          <w:szCs w:val="20"/>
        </w:rPr>
        <w:t xml:space="preserve">, </w:t>
      </w:r>
      <w:proofErr w:type="spellStart"/>
      <w:r w:rsidRPr="00065CB1">
        <w:rPr>
          <w:rFonts w:ascii="Verdana" w:hAnsi="Verdana"/>
          <w:sz w:val="20"/>
          <w:szCs w:val="20"/>
        </w:rPr>
        <w:t>тенис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ракети</w:t>
      </w:r>
      <w:proofErr w:type="spellEnd"/>
      <w:r w:rsidRPr="00065CB1">
        <w:rPr>
          <w:rFonts w:ascii="Verdana" w:hAnsi="Verdana"/>
          <w:sz w:val="20"/>
          <w:szCs w:val="20"/>
        </w:rPr>
        <w:t xml:space="preserve"> и </w:t>
      </w:r>
      <w:proofErr w:type="spellStart"/>
      <w:r w:rsidRPr="00065CB1">
        <w:rPr>
          <w:rFonts w:ascii="Verdana" w:hAnsi="Verdana"/>
          <w:sz w:val="20"/>
          <w:szCs w:val="20"/>
        </w:rPr>
        <w:t>тенис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машина</w:t>
      </w:r>
      <w:proofErr w:type="spellEnd"/>
      <w:r w:rsidRPr="00065CB1">
        <w:rPr>
          <w:rFonts w:ascii="Verdana" w:hAnsi="Verdana"/>
          <w:sz w:val="20"/>
          <w:szCs w:val="20"/>
        </w:rPr>
        <w:t xml:space="preserve"> - </w:t>
      </w:r>
      <w:proofErr w:type="spellStart"/>
      <w:r w:rsidRPr="00065CB1">
        <w:rPr>
          <w:rFonts w:ascii="Verdana" w:hAnsi="Verdana"/>
          <w:sz w:val="20"/>
          <w:szCs w:val="20"/>
        </w:rPr>
        <w:t>съгласно</w:t>
      </w:r>
      <w:proofErr w:type="spellEnd"/>
      <w:r w:rsidRPr="00065CB1">
        <w:rPr>
          <w:rFonts w:ascii="Verdana" w:hAnsi="Verdana"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sz w:val="20"/>
          <w:szCs w:val="20"/>
        </w:rPr>
        <w:t>ценоразписа</w:t>
      </w:r>
      <w:proofErr w:type="spellEnd"/>
      <w:r w:rsidRPr="00065CB1">
        <w:rPr>
          <w:rFonts w:ascii="Verdana" w:hAnsi="Verdana"/>
          <w:sz w:val="20"/>
          <w:szCs w:val="20"/>
        </w:rPr>
        <w:t xml:space="preserve"> на </w:t>
      </w:r>
      <w:proofErr w:type="spellStart"/>
      <w:r w:rsidRPr="00065CB1">
        <w:rPr>
          <w:rFonts w:ascii="Verdana" w:hAnsi="Verdana"/>
          <w:sz w:val="20"/>
          <w:szCs w:val="20"/>
        </w:rPr>
        <w:t>хотела</w:t>
      </w:r>
      <w:proofErr w:type="spellEnd"/>
      <w:r w:rsidRPr="00065CB1">
        <w:rPr>
          <w:rFonts w:ascii="Verdana" w:hAnsi="Verdana"/>
          <w:sz w:val="20"/>
          <w:szCs w:val="20"/>
        </w:rPr>
        <w:t xml:space="preserve">. </w:t>
      </w:r>
    </w:p>
    <w:p w:rsidR="00B85920" w:rsidRPr="00065CB1" w:rsidRDefault="00B85920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065CB1">
        <w:rPr>
          <w:rFonts w:ascii="Verdana" w:hAnsi="Verdana"/>
          <w:b/>
          <w:sz w:val="20"/>
          <w:szCs w:val="20"/>
        </w:rPr>
        <w:t>Хотелът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си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запазва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правото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при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промяна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на </w:t>
      </w:r>
      <w:proofErr w:type="spellStart"/>
      <w:r w:rsidRPr="00065CB1">
        <w:rPr>
          <w:rFonts w:ascii="Verdana" w:hAnsi="Verdana"/>
          <w:b/>
          <w:sz w:val="20"/>
          <w:szCs w:val="20"/>
        </w:rPr>
        <w:t>икономическите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условия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да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прави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промяна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на </w:t>
      </w:r>
      <w:proofErr w:type="spellStart"/>
      <w:r w:rsidRPr="00065CB1">
        <w:rPr>
          <w:rFonts w:ascii="Verdana" w:hAnsi="Verdana"/>
          <w:b/>
          <w:sz w:val="20"/>
          <w:szCs w:val="20"/>
        </w:rPr>
        <w:t>съответните</w:t>
      </w:r>
      <w:proofErr w:type="spellEnd"/>
      <w:r w:rsidRPr="00065CB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5CB1">
        <w:rPr>
          <w:rFonts w:ascii="Verdana" w:hAnsi="Verdana"/>
          <w:b/>
          <w:sz w:val="20"/>
          <w:szCs w:val="20"/>
        </w:rPr>
        <w:t>цени</w:t>
      </w:r>
      <w:proofErr w:type="spellEnd"/>
      <w:r w:rsidRPr="00065CB1">
        <w:rPr>
          <w:rFonts w:ascii="Verdana" w:hAnsi="Verdana"/>
          <w:b/>
          <w:sz w:val="20"/>
          <w:szCs w:val="20"/>
        </w:rPr>
        <w:t>.</w:t>
      </w:r>
    </w:p>
    <w:p w:rsidR="00065CB1" w:rsidRPr="00940D4E" w:rsidRDefault="00065CB1" w:rsidP="00BB7F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71FBF" w:rsidRPr="00940D4E" w:rsidRDefault="00571FBF" w:rsidP="0081722C">
      <w:pPr>
        <w:spacing w:after="0" w:line="240" w:lineRule="auto"/>
        <w:rPr>
          <w:rFonts w:ascii="Verdana" w:hAnsi="Verdana"/>
          <w:b/>
          <w:color w:val="C45911" w:themeColor="accent2" w:themeShade="BF"/>
          <w:sz w:val="20"/>
          <w:szCs w:val="20"/>
          <w:lang w:val="bg-BG"/>
        </w:rPr>
      </w:pPr>
      <w:proofErr w:type="spellStart"/>
      <w:r w:rsidRPr="005B01BE">
        <w:rPr>
          <w:rFonts w:ascii="Verdana" w:hAnsi="Verdana"/>
          <w:b/>
          <w:color w:val="0070C0"/>
          <w:sz w:val="20"/>
          <w:szCs w:val="20"/>
        </w:rPr>
        <w:t>И</w:t>
      </w:r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>зползвани</w:t>
      </w:r>
      <w:proofErr w:type="spellEnd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>транспортни</w:t>
      </w:r>
      <w:proofErr w:type="spellEnd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>средства</w:t>
      </w:r>
      <w:proofErr w:type="spellEnd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>по</w:t>
      </w:r>
      <w:proofErr w:type="spellEnd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 xml:space="preserve"> </w:t>
      </w:r>
      <w:proofErr w:type="spellStart"/>
      <w:r w:rsidRPr="005B01BE">
        <w:rPr>
          <w:rStyle w:val="Strong"/>
          <w:rFonts w:ascii="Verdana" w:hAnsi="Verdana" w:cs="Arial"/>
          <w:color w:val="0070C0"/>
          <w:sz w:val="20"/>
          <w:szCs w:val="20"/>
        </w:rPr>
        <w:t>програмата</w:t>
      </w:r>
      <w:proofErr w:type="spellEnd"/>
      <w:r w:rsidRPr="005B01BE">
        <w:rPr>
          <w:rStyle w:val="Strong"/>
          <w:rFonts w:ascii="Verdana" w:hAnsi="Verdana" w:cs="Arial"/>
          <w:b w:val="0"/>
          <w:color w:val="0070C0"/>
          <w:sz w:val="20"/>
          <w:szCs w:val="20"/>
        </w:rPr>
        <w:t>:</w:t>
      </w:r>
      <w:r w:rsidRPr="005B01BE">
        <w:rPr>
          <w:rStyle w:val="Strong"/>
          <w:rFonts w:ascii="Verdana" w:hAnsi="Verdana" w:cs="Arial"/>
          <w:b w:val="0"/>
          <w:color w:val="0070C0"/>
          <w:sz w:val="20"/>
          <w:szCs w:val="20"/>
          <w:lang w:val="bg-BG"/>
        </w:rPr>
        <w:t xml:space="preserve"> </w:t>
      </w:r>
      <w:r w:rsidRPr="00940D4E">
        <w:rPr>
          <w:rStyle w:val="Strong"/>
          <w:rFonts w:ascii="Verdana" w:hAnsi="Verdana" w:cs="Arial"/>
          <w:b w:val="0"/>
          <w:sz w:val="20"/>
          <w:szCs w:val="20"/>
          <w:lang w:val="bg-BG"/>
        </w:rPr>
        <w:t>няма - собствен транспорт.</w:t>
      </w:r>
    </w:p>
    <w:p w:rsidR="00176308" w:rsidRPr="00940D4E" w:rsidRDefault="00176308" w:rsidP="008C7D65">
      <w:pPr>
        <w:spacing w:after="0" w:line="240" w:lineRule="auto"/>
        <w:rPr>
          <w:rFonts w:ascii="Verdana" w:hAnsi="Verdana"/>
          <w:b/>
          <w:color w:val="FFC000"/>
          <w:sz w:val="20"/>
          <w:szCs w:val="20"/>
          <w:lang w:val="bg-BG"/>
        </w:rPr>
      </w:pPr>
    </w:p>
    <w:p w:rsidR="00F84A84" w:rsidRPr="00940D4E" w:rsidRDefault="00571FBF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5B01BE">
        <w:rPr>
          <w:rFonts w:ascii="Verdana" w:hAnsi="Verdana"/>
          <w:b/>
          <w:color w:val="0070C0"/>
          <w:sz w:val="20"/>
          <w:szCs w:val="20"/>
          <w:lang w:val="bg-BG"/>
        </w:rPr>
        <w:t xml:space="preserve">Минимален брой туристи: </w:t>
      </w:r>
      <w:r w:rsidRPr="00940D4E">
        <w:rPr>
          <w:rFonts w:ascii="Verdana" w:hAnsi="Verdana"/>
          <w:sz w:val="20"/>
          <w:szCs w:val="20"/>
          <w:lang w:val="bg-BG"/>
        </w:rPr>
        <w:t>няма – индивидуално пътуване.</w:t>
      </w:r>
    </w:p>
    <w:p w:rsidR="00726C69" w:rsidRDefault="00726C69" w:rsidP="008C7D65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BE30DC" w:rsidRDefault="00477388" w:rsidP="001D6578">
      <w:pPr>
        <w:spacing w:after="0" w:line="240" w:lineRule="auto"/>
        <w:rPr>
          <w:rFonts w:ascii="Verdana" w:hAnsi="Verdana"/>
          <w:b/>
          <w:color w:val="0070C0"/>
          <w:sz w:val="20"/>
          <w:szCs w:val="20"/>
          <w:lang w:val="bg-BG"/>
        </w:rPr>
      </w:pPr>
      <w:r>
        <w:rPr>
          <w:rFonts w:ascii="Verdana" w:hAnsi="Verdana"/>
          <w:b/>
          <w:color w:val="0070C0"/>
          <w:sz w:val="20"/>
          <w:szCs w:val="20"/>
          <w:lang w:val="bg-BG"/>
        </w:rPr>
        <w:t>НАСТАНЯВАНЕ</w:t>
      </w:r>
      <w:r w:rsidR="00BE30DC" w:rsidRPr="00BE30DC">
        <w:rPr>
          <w:rFonts w:ascii="Verdana" w:hAnsi="Verdana"/>
          <w:b/>
          <w:color w:val="0070C0"/>
          <w:sz w:val="20"/>
          <w:szCs w:val="20"/>
          <w:lang w:val="bg-BG"/>
        </w:rPr>
        <w:t xml:space="preserve">: </w:t>
      </w:r>
    </w:p>
    <w:p w:rsidR="001D6578" w:rsidRPr="001D6578" w:rsidRDefault="001D6578" w:rsidP="001D6578">
      <w:pPr>
        <w:spacing w:after="0" w:line="240" w:lineRule="auto"/>
        <w:rPr>
          <w:rFonts w:ascii="Verdana" w:hAnsi="Verdana" w:cs="Arial"/>
          <w:color w:val="3F2B29"/>
          <w:sz w:val="20"/>
          <w:szCs w:val="20"/>
          <w:shd w:val="clear" w:color="auto" w:fill="FCFBF6"/>
        </w:rPr>
      </w:pPr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  <w:lang w:val="bg-BG"/>
        </w:rPr>
        <w:t>Хотелът разполага с</w:t>
      </w:r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5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единични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и 57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двойни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стаи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, 5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студия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, 17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едноспални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апартаменти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и 10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двуспални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апартаменти</w:t>
      </w:r>
      <w:proofErr w:type="spellEnd"/>
      <w:r w:rsidRPr="001D657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.</w:t>
      </w:r>
    </w:p>
    <w:p w:rsidR="001D6578" w:rsidRPr="001D6578" w:rsidRDefault="001D6578" w:rsidP="001D657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Във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всяка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стая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има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санитарен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възел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: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вана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душ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SOS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система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сешоар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хотелска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козметика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халати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хавлии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. И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нужно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търсите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надалече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минералната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вода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тече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от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крана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във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вашата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баня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.</w:t>
      </w:r>
    </w:p>
    <w:p w:rsidR="001D6578" w:rsidRPr="001D6578" w:rsidRDefault="001D6578" w:rsidP="001D657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</w:pPr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  <w:lang w:val="bg-BG"/>
        </w:rPr>
        <w:t>В</w:t>
      </w:r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стаите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има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телевизор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с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кабелна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телевизия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 телефон. На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територията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на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целия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хотел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има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Wi-Fi.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Ако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имате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работа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довършване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може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ползвате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работното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бюро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съхранение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на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вещите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в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стаите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има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електронни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сейфове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в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които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може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да</w:t>
      </w:r>
      <w:proofErr w:type="spellEnd"/>
      <w:proofErr w:type="gramStart"/>
      <w:r w:rsidRPr="001D6578">
        <w:rPr>
          <w:rStyle w:val="apple-converted-space"/>
          <w:rFonts w:ascii="Verdana" w:hAnsi="Verdana" w:cs="Arial"/>
          <w:color w:val="3F2B29"/>
          <w:sz w:val="20"/>
          <w:szCs w:val="20"/>
          <w:bdr w:val="none" w:sz="0" w:space="0" w:color="auto" w:frame="1"/>
        </w:rPr>
        <w:t>  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поставите</w:t>
      </w:r>
      <w:proofErr w:type="spellEnd"/>
      <w:proofErr w:type="gram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своя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лаптоп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.</w:t>
      </w:r>
    </w:p>
    <w:p w:rsidR="001D6578" w:rsidRPr="001D6578" w:rsidRDefault="001D6578" w:rsidP="001D657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</w:pP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предварителна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заявка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можем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  <w:lang w:val="bg-BG"/>
        </w:rPr>
        <w:t xml:space="preserve">се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приготви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допълнително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място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спане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разтегателен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фотьойл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или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диван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или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кошарка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деца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5 </w:t>
      </w:r>
      <w:proofErr w:type="gram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г.,</w:t>
      </w:r>
      <w:proofErr w:type="gram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в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която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комфортно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ще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спи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вашето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малко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дете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.</w:t>
      </w:r>
    </w:p>
    <w:p w:rsidR="001D6578" w:rsidRPr="001D6578" w:rsidRDefault="001D6578" w:rsidP="001D657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</w:pP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Във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вашата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стая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ще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има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необходими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вещи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като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гардероб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тоалетка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с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огледало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мини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бар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електрическа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кана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. И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още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нещо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– в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нашите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стаи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топло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даже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в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големите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студове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!</w:t>
      </w:r>
    </w:p>
    <w:p w:rsidR="001D6578" w:rsidRPr="001D6578" w:rsidRDefault="001D6578" w:rsidP="001D657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Пушенето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забранено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във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всички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помещения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на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термо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СПА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хотел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«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Римска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баня</w:t>
      </w:r>
      <w:proofErr w:type="spellEnd"/>
      <w:r w:rsidRPr="001D657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»</w:t>
      </w:r>
    </w:p>
    <w:p w:rsidR="001D6578" w:rsidRDefault="001D6578" w:rsidP="008C7D65">
      <w:pPr>
        <w:spacing w:after="0" w:line="240" w:lineRule="auto"/>
        <w:rPr>
          <w:rFonts w:ascii="Verdana" w:hAnsi="Verdana"/>
          <w:b/>
          <w:color w:val="0070C0"/>
          <w:sz w:val="20"/>
          <w:szCs w:val="20"/>
          <w:lang w:val="bg-BG"/>
        </w:rPr>
      </w:pPr>
    </w:p>
    <w:p w:rsidR="009D104E" w:rsidRPr="009D104E" w:rsidRDefault="009D104E" w:rsidP="009D104E">
      <w:pPr>
        <w:pStyle w:val="Heading1"/>
        <w:shd w:val="clear" w:color="auto" w:fill="FCFBF6"/>
        <w:spacing w:before="0" w:line="240" w:lineRule="auto"/>
        <w:textAlignment w:val="baseline"/>
        <w:rPr>
          <w:rFonts w:ascii="Verdana" w:hAnsi="Verdana" w:cs="Arial"/>
          <w:b/>
          <w:caps/>
          <w:color w:val="3F2B29"/>
          <w:sz w:val="20"/>
          <w:szCs w:val="20"/>
          <w:lang w:val="bg-BG"/>
        </w:rPr>
      </w:pPr>
      <w:r w:rsidRPr="009D104E">
        <w:rPr>
          <w:rFonts w:ascii="Verdana" w:hAnsi="Verdana" w:cs="Arial"/>
          <w:b/>
          <w:caps/>
          <w:color w:val="0070C0"/>
          <w:sz w:val="20"/>
          <w:szCs w:val="20"/>
          <w:bdr w:val="none" w:sz="0" w:space="0" w:color="auto" w:frame="1"/>
        </w:rPr>
        <w:t>ТЕРМАЛЕН СПА</w:t>
      </w:r>
      <w:r w:rsidRPr="009D104E">
        <w:rPr>
          <w:rFonts w:ascii="Verdana" w:hAnsi="Verdana" w:cs="Arial"/>
          <w:b/>
          <w:caps/>
          <w:color w:val="0070C0"/>
          <w:sz w:val="20"/>
          <w:szCs w:val="20"/>
          <w:bdr w:val="none" w:sz="0" w:space="0" w:color="auto" w:frame="1"/>
          <w:lang w:val="bg-BG"/>
        </w:rPr>
        <w:t>:</w:t>
      </w:r>
    </w:p>
    <w:p w:rsidR="009D104E" w:rsidRPr="009D104E" w:rsidRDefault="009D104E" w:rsidP="009D104E">
      <w:pPr>
        <w:pStyle w:val="Heading3"/>
        <w:shd w:val="clear" w:color="auto" w:fill="FCFBF6"/>
        <w:spacing w:before="0" w:line="240" w:lineRule="auto"/>
        <w:textAlignment w:val="baseline"/>
        <w:rPr>
          <w:rFonts w:ascii="Verdana" w:hAnsi="Verdana" w:cs="Arial"/>
          <w:i/>
          <w:iCs/>
          <w:color w:val="3F2B29"/>
          <w:spacing w:val="6"/>
          <w:sz w:val="20"/>
          <w:szCs w:val="20"/>
        </w:rPr>
      </w:pPr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СПА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центърът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Термо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СПА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хотел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«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Римска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Баня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» е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чудесно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място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с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домашна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атмосфера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където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вие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можете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да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се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погрижите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за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здравето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си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да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се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отпуснете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и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просто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да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си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починете</w:t>
      </w:r>
      <w:proofErr w:type="spellEnd"/>
      <w:r w:rsidRPr="009D104E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.</w:t>
      </w:r>
    </w:p>
    <w:p w:rsidR="009D104E" w:rsidRPr="009D104E" w:rsidRDefault="009D104E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Спа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процедурите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подобряват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самочувствието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подмладяват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възстановяват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хармонията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душата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енергията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тялото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.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Посещението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СПА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препоръчва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тези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които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имат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леки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съдови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проблеми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кожни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заболявания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заболявания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ставите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нервните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окончания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както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и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тези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които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простудяват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от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най-слабото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течение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или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постоянно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търсят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как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да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заредят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с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енергия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>.</w:t>
      </w:r>
    </w:p>
    <w:p w:rsidR="009D104E" w:rsidRPr="009D104E" w:rsidRDefault="009D104E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r w:rsidRPr="009D104E">
        <w:rPr>
          <w:rFonts w:ascii="Verdana" w:hAnsi="Verdana" w:cs="Arial"/>
          <w:color w:val="3F2B29"/>
          <w:sz w:val="20"/>
          <w:szCs w:val="20"/>
        </w:rPr>
        <w:t xml:space="preserve">В СПА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център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  <w:lang w:val="bg-BG"/>
        </w:rPr>
        <w:t>а</w:t>
      </w:r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r w:rsidR="008B4DAF">
        <w:rPr>
          <w:rFonts w:ascii="Verdana" w:hAnsi="Verdana" w:cs="Arial"/>
          <w:color w:val="3F2B29"/>
          <w:sz w:val="20"/>
          <w:szCs w:val="20"/>
          <w:lang w:val="bg-BG"/>
        </w:rPr>
        <w:t>се</w:t>
      </w:r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изполва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само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природна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минерална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вода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>.</w:t>
      </w:r>
    </w:p>
    <w:p w:rsidR="009D104E" w:rsidRPr="009D104E" w:rsidRDefault="008B4DAF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r>
        <w:rPr>
          <w:rFonts w:ascii="Verdana" w:hAnsi="Verdana" w:cs="Arial"/>
          <w:color w:val="3F2B29"/>
          <w:sz w:val="20"/>
          <w:szCs w:val="20"/>
          <w:lang w:val="bg-BG"/>
        </w:rPr>
        <w:t>М</w:t>
      </w:r>
      <w:proofErr w:type="spellStart"/>
      <w:r w:rsidR="009D104E" w:rsidRPr="009D104E">
        <w:rPr>
          <w:rFonts w:ascii="Verdana" w:hAnsi="Verdana" w:cs="Arial"/>
          <w:color w:val="3F2B29"/>
          <w:sz w:val="20"/>
          <w:szCs w:val="20"/>
        </w:rPr>
        <w:t>инерална</w:t>
      </w:r>
      <w:proofErr w:type="spellEnd"/>
      <w:r>
        <w:rPr>
          <w:rFonts w:ascii="Verdana" w:hAnsi="Verdana" w:cs="Arial"/>
          <w:color w:val="3F2B29"/>
          <w:sz w:val="20"/>
          <w:szCs w:val="20"/>
          <w:lang w:val="bg-BG"/>
        </w:rPr>
        <w:t>та</w:t>
      </w:r>
      <w:r w:rsidR="009D104E"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9D104E" w:rsidRPr="009D104E">
        <w:rPr>
          <w:rFonts w:ascii="Verdana" w:hAnsi="Verdana" w:cs="Arial"/>
          <w:color w:val="3F2B29"/>
          <w:sz w:val="20"/>
          <w:szCs w:val="20"/>
        </w:rPr>
        <w:t>вода</w:t>
      </w:r>
      <w:proofErr w:type="spellEnd"/>
      <w:r w:rsidR="009D104E" w:rsidRPr="009D104E">
        <w:rPr>
          <w:rFonts w:ascii="Verdana" w:hAnsi="Verdana" w:cs="Arial"/>
          <w:color w:val="3F2B29"/>
          <w:sz w:val="20"/>
          <w:szCs w:val="20"/>
        </w:rPr>
        <w:t xml:space="preserve"> е </w:t>
      </w:r>
      <w:proofErr w:type="spellStart"/>
      <w:r w:rsidR="009D104E" w:rsidRPr="009D104E">
        <w:rPr>
          <w:rFonts w:ascii="Verdana" w:hAnsi="Verdana" w:cs="Arial"/>
          <w:color w:val="3F2B29"/>
          <w:sz w:val="20"/>
          <w:szCs w:val="20"/>
        </w:rPr>
        <w:t>изключително</w:t>
      </w:r>
      <w:proofErr w:type="spellEnd"/>
      <w:r w:rsidR="009D104E"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9D104E" w:rsidRPr="009D104E">
        <w:rPr>
          <w:rFonts w:ascii="Verdana" w:hAnsi="Verdana" w:cs="Arial"/>
          <w:color w:val="3F2B29"/>
          <w:sz w:val="20"/>
          <w:szCs w:val="20"/>
        </w:rPr>
        <w:t>полезна</w:t>
      </w:r>
      <w:proofErr w:type="spellEnd"/>
      <w:r w:rsidR="009D104E"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9D104E" w:rsidRPr="009D104E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="009D104E"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9D104E" w:rsidRPr="009D104E">
        <w:rPr>
          <w:rFonts w:ascii="Verdana" w:hAnsi="Verdana" w:cs="Arial"/>
          <w:color w:val="3F2B29"/>
          <w:sz w:val="20"/>
          <w:szCs w:val="20"/>
        </w:rPr>
        <w:t>здравето</w:t>
      </w:r>
      <w:proofErr w:type="spellEnd"/>
      <w:r w:rsidR="009D104E" w:rsidRPr="009D104E">
        <w:rPr>
          <w:rFonts w:ascii="Verdana" w:hAnsi="Verdana" w:cs="Arial"/>
          <w:color w:val="3F2B29"/>
          <w:sz w:val="20"/>
          <w:szCs w:val="20"/>
        </w:rPr>
        <w:t>. </w:t>
      </w:r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</w:p>
    <w:p w:rsidR="009D104E" w:rsidRPr="009D104E" w:rsidRDefault="009D104E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Към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вълшебна</w:t>
      </w:r>
      <w:r w:rsidR="008B4DAF">
        <w:rPr>
          <w:rFonts w:ascii="Verdana" w:hAnsi="Verdana" w:cs="Arial"/>
          <w:color w:val="3F2B29"/>
          <w:sz w:val="20"/>
          <w:szCs w:val="20"/>
        </w:rPr>
        <w:t>та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минерална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вода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ние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прибавяме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умелите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ръце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масажистите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действието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натуралните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козметични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средства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масла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екзотични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трев</w:t>
      </w:r>
      <w:r w:rsidR="008B4DAF">
        <w:rPr>
          <w:rFonts w:ascii="Verdana" w:hAnsi="Verdana" w:cs="Arial"/>
          <w:color w:val="3F2B29"/>
          <w:sz w:val="20"/>
          <w:szCs w:val="20"/>
        </w:rPr>
        <w:t>и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тиха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музика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да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удовол</w:t>
      </w:r>
      <w:r w:rsidR="008B4DAF">
        <w:rPr>
          <w:rFonts w:ascii="Verdana" w:hAnsi="Verdana" w:cs="Arial"/>
          <w:color w:val="3F2B29"/>
          <w:sz w:val="20"/>
          <w:szCs w:val="20"/>
        </w:rPr>
        <w:t>ствието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от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посещението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</w:rPr>
        <w:t xml:space="preserve"> на </w:t>
      </w:r>
      <w:r w:rsidRPr="009D104E">
        <w:rPr>
          <w:rFonts w:ascii="Verdana" w:hAnsi="Verdana" w:cs="Arial"/>
          <w:color w:val="3F2B29"/>
          <w:sz w:val="20"/>
          <w:szCs w:val="20"/>
        </w:rPr>
        <w:t xml:space="preserve">СПА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център</w:t>
      </w:r>
      <w:proofErr w:type="spellEnd"/>
      <w:r w:rsidR="008B4DAF">
        <w:rPr>
          <w:rFonts w:ascii="Verdana" w:hAnsi="Verdana" w:cs="Arial"/>
          <w:color w:val="3F2B29"/>
          <w:sz w:val="20"/>
          <w:szCs w:val="20"/>
          <w:lang w:val="bg-BG"/>
        </w:rPr>
        <w:t>а да е</w:t>
      </w:r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още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по-силно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>.</w:t>
      </w:r>
    </w:p>
    <w:p w:rsidR="009D104E" w:rsidRPr="009D104E" w:rsidRDefault="009D104E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Басейн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«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Елипса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>» (600 м</w:t>
      </w:r>
      <w:r w:rsidRPr="009D104E">
        <w:rPr>
          <w:rFonts w:ascii="Verdana" w:hAnsi="Verdana" w:cs="Arial"/>
          <w:color w:val="3F2B29"/>
          <w:sz w:val="20"/>
          <w:szCs w:val="20"/>
          <w:bdr w:val="none" w:sz="0" w:space="0" w:color="auto" w:frame="1"/>
          <w:vertAlign w:val="superscript"/>
        </w:rPr>
        <w:t>3</w:t>
      </w:r>
      <w:r w:rsidRPr="009D104E">
        <w:rPr>
          <w:rFonts w:ascii="Verdana" w:hAnsi="Verdana" w:cs="Arial"/>
          <w:color w:val="3F2B29"/>
          <w:sz w:val="20"/>
          <w:szCs w:val="20"/>
        </w:rPr>
        <w:t xml:space="preserve"> с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температура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водата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36 °C),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бассейн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«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Трапец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>» (400 м</w:t>
      </w:r>
      <w:r w:rsidRPr="009D104E">
        <w:rPr>
          <w:rFonts w:ascii="Verdana" w:hAnsi="Verdana" w:cs="Arial"/>
          <w:color w:val="3F2B29"/>
          <w:sz w:val="20"/>
          <w:szCs w:val="20"/>
          <w:bdr w:val="none" w:sz="0" w:space="0" w:color="auto" w:frame="1"/>
          <w:vertAlign w:val="superscript"/>
        </w:rPr>
        <w:t>3</w:t>
      </w:r>
      <w:r w:rsidRPr="009D104E">
        <w:rPr>
          <w:rFonts w:ascii="Verdana" w:hAnsi="Verdana" w:cs="Arial"/>
          <w:color w:val="3F2B29"/>
          <w:sz w:val="20"/>
          <w:szCs w:val="20"/>
        </w:rPr>
        <w:t xml:space="preserve"> с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температура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водата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32 °C),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римска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парна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баня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две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различни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сауни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турска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баня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(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хамам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),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японска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баня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джакузи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ледена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стая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любителите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тонизиращи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процедури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уютна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зона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релакс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очакват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нашите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гости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>.</w:t>
      </w:r>
    </w:p>
    <w:p w:rsidR="009D104E" w:rsidRPr="009D104E" w:rsidRDefault="009D104E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r w:rsidRPr="009D104E">
        <w:rPr>
          <w:rFonts w:ascii="Verdana" w:hAnsi="Verdana" w:cs="Arial"/>
          <w:color w:val="3F2B29"/>
          <w:sz w:val="20"/>
          <w:szCs w:val="20"/>
        </w:rPr>
        <w:t xml:space="preserve">В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сухата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зона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="008B4DAF">
        <w:rPr>
          <w:rFonts w:ascii="Verdana" w:hAnsi="Verdana" w:cs="Arial"/>
          <w:color w:val="3F2B29"/>
          <w:sz w:val="20"/>
          <w:szCs w:val="20"/>
        </w:rPr>
        <w:t>термалния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СПА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комплекс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има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няколко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удобни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масажни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кабинета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зала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медитация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зала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групови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занимания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козметичен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кабинет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>.</w:t>
      </w:r>
    </w:p>
    <w:p w:rsidR="009D104E" w:rsidRDefault="009D104E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Целият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Термо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СПА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хотел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«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Римска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баня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»,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включително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и СПА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центърът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са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в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процес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мащабно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9D104E">
        <w:rPr>
          <w:rFonts w:ascii="Verdana" w:hAnsi="Verdana" w:cs="Arial"/>
          <w:color w:val="3F2B29"/>
          <w:sz w:val="20"/>
          <w:szCs w:val="20"/>
        </w:rPr>
        <w:t>обновление</w:t>
      </w:r>
      <w:proofErr w:type="spellEnd"/>
      <w:r w:rsidRPr="009D104E">
        <w:rPr>
          <w:rFonts w:ascii="Verdana" w:hAnsi="Verdana" w:cs="Arial"/>
          <w:color w:val="3F2B29"/>
          <w:sz w:val="20"/>
          <w:szCs w:val="20"/>
        </w:rPr>
        <w:t xml:space="preserve">. </w:t>
      </w:r>
    </w:p>
    <w:p w:rsidR="008A1B88" w:rsidRDefault="008A1B88" w:rsidP="009D104E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</w:p>
    <w:p w:rsidR="008A1B88" w:rsidRPr="008A1B88" w:rsidRDefault="008A1B88" w:rsidP="008A1B88">
      <w:pPr>
        <w:pStyle w:val="Heading1"/>
        <w:shd w:val="clear" w:color="auto" w:fill="FCFBF6"/>
        <w:spacing w:before="0" w:line="240" w:lineRule="auto"/>
        <w:textAlignment w:val="baseline"/>
        <w:rPr>
          <w:rFonts w:ascii="Verdana" w:hAnsi="Verdana" w:cs="Arial"/>
          <w:b/>
          <w:caps/>
          <w:color w:val="0070C0"/>
          <w:sz w:val="20"/>
          <w:szCs w:val="20"/>
          <w:lang w:val="bg-BG"/>
        </w:rPr>
      </w:pPr>
      <w:r w:rsidRPr="008A1B88">
        <w:rPr>
          <w:rFonts w:ascii="Verdana" w:hAnsi="Verdana" w:cs="Arial"/>
          <w:b/>
          <w:caps/>
          <w:color w:val="0070C0"/>
          <w:sz w:val="20"/>
          <w:szCs w:val="20"/>
          <w:bdr w:val="none" w:sz="0" w:space="0" w:color="auto" w:frame="1"/>
        </w:rPr>
        <w:t>РЕСТОРАНТ И БАР</w:t>
      </w:r>
      <w:r w:rsidRPr="008A1B88">
        <w:rPr>
          <w:rFonts w:ascii="Verdana" w:hAnsi="Verdana" w:cs="Arial"/>
          <w:b/>
          <w:caps/>
          <w:color w:val="0070C0"/>
          <w:sz w:val="20"/>
          <w:szCs w:val="20"/>
          <w:bdr w:val="none" w:sz="0" w:space="0" w:color="auto" w:frame="1"/>
          <w:lang w:val="bg-BG"/>
        </w:rPr>
        <w:t>:</w:t>
      </w:r>
    </w:p>
    <w:p w:rsidR="008A1B88" w:rsidRPr="008A1B88" w:rsidRDefault="008A1B88" w:rsidP="008A1B88">
      <w:pPr>
        <w:pStyle w:val="Heading3"/>
        <w:shd w:val="clear" w:color="auto" w:fill="FCFBF6"/>
        <w:spacing w:before="0" w:line="240" w:lineRule="auto"/>
        <w:textAlignment w:val="baseline"/>
        <w:rPr>
          <w:rFonts w:ascii="Verdana" w:hAnsi="Verdana" w:cs="Arial"/>
          <w:i/>
          <w:iCs/>
          <w:color w:val="3F2B29"/>
          <w:spacing w:val="6"/>
          <w:sz w:val="20"/>
          <w:szCs w:val="20"/>
        </w:rPr>
      </w:pPr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В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ресторанта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на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Термо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СПА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хот</w:t>
      </w:r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ел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«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Римска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баня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»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ще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ви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посрещнат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в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приятелска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атмосфера</w:t>
      </w:r>
      <w:proofErr w:type="spellEnd"/>
      <w:r w:rsidRPr="008A1B88">
        <w:rPr>
          <w:rFonts w:ascii="Verdana" w:hAnsi="Verdana" w:cs="Arial"/>
          <w:i/>
          <w:iCs/>
          <w:color w:val="3F2B29"/>
          <w:spacing w:val="6"/>
          <w:sz w:val="20"/>
          <w:szCs w:val="20"/>
        </w:rPr>
        <w:t>.</w:t>
      </w:r>
    </w:p>
    <w:p w:rsidR="008A1B88" w:rsidRPr="008A1B88" w:rsidRDefault="008A1B88" w:rsidP="008A1B88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Не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е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необходимо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да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се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приготвяте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вечеря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като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за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прием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– </w:t>
      </w:r>
      <w:r w:rsidRPr="008A1B88">
        <w:rPr>
          <w:rFonts w:ascii="Verdana" w:hAnsi="Verdana" w:cs="Arial"/>
          <w:color w:val="3F2B29"/>
          <w:sz w:val="20"/>
          <w:szCs w:val="20"/>
          <w:lang w:val="bg-BG"/>
        </w:rPr>
        <w:t>там</w:t>
      </w:r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царят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уют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непринуденост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.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Почувствайте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се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на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гости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като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у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дома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си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>!</w:t>
      </w:r>
    </w:p>
    <w:p w:rsidR="008A1B88" w:rsidRPr="008A1B88" w:rsidRDefault="008A1B88" w:rsidP="008A1B88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r w:rsidRPr="008A1B88">
        <w:rPr>
          <w:rFonts w:ascii="Verdana" w:hAnsi="Verdana" w:cs="Arial"/>
          <w:color w:val="3F2B29"/>
          <w:sz w:val="20"/>
          <w:szCs w:val="20"/>
        </w:rPr>
        <w:t xml:space="preserve">В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меню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lang w:val="bg-BG"/>
        </w:rPr>
        <w:t>то</w:t>
      </w:r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са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включени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ястия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от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бъ</w:t>
      </w:r>
      <w:r w:rsidRPr="008A1B88">
        <w:rPr>
          <w:rFonts w:ascii="Verdana" w:hAnsi="Verdana" w:cs="Arial"/>
          <w:color w:val="3F2B29"/>
          <w:sz w:val="20"/>
          <w:szCs w:val="20"/>
        </w:rPr>
        <w:t>лгарската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европейската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кухня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,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като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се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използват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продукти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от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екологично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чисти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ферми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и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местни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</w:rPr>
        <w:t>производители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</w:rPr>
        <w:t>.</w:t>
      </w:r>
    </w:p>
    <w:p w:rsidR="008A1B88" w:rsidRPr="008A1B88" w:rsidRDefault="008A1B88" w:rsidP="008A1B8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Традиционната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българска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кухня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изключително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подходяща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всички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привърженици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на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здравословното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хранене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Още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от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времето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на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древните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траки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нашите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земи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на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почит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виното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зеленчуците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сиренето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. А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те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само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полезни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но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много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вкусни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! </w:t>
      </w:r>
    </w:p>
    <w:p w:rsidR="008A1B88" w:rsidRPr="008A1B88" w:rsidRDefault="008A1B88" w:rsidP="008A1B8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  <w:lang w:val="bg-BG"/>
        </w:rPr>
        <w:t>Предлагат се</w:t>
      </w:r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специални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предложения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за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вегетарианци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. А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любителите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на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рибата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могат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да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се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поглезят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с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прясна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пъстърва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от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развъдници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в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Пирин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Рила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.</w:t>
      </w:r>
    </w:p>
    <w:p w:rsidR="008A1B88" w:rsidRPr="008A1B88" w:rsidRDefault="008A1B88" w:rsidP="008A1B88">
      <w:pPr>
        <w:pStyle w:val="p1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  <w:lang w:val="bg-BG"/>
        </w:rPr>
        <w:t>Предлага се</w:t>
      </w:r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широк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асортимент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от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български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вина</w:t>
      </w:r>
      <w:proofErr w:type="spellEnd"/>
      <w:r w:rsidRPr="008A1B88">
        <w:rPr>
          <w:rStyle w:val="s1"/>
          <w:rFonts w:ascii="Verdana" w:eastAsiaTheme="majorEastAsia" w:hAnsi="Verdana" w:cs="Arial"/>
          <w:color w:val="3F2B29"/>
          <w:sz w:val="20"/>
          <w:szCs w:val="20"/>
          <w:bdr w:val="none" w:sz="0" w:space="0" w:color="auto" w:frame="1"/>
        </w:rPr>
        <w:t>.</w:t>
      </w:r>
    </w:p>
    <w:p w:rsidR="008A1B88" w:rsidRPr="008A1B88" w:rsidRDefault="008A1B88" w:rsidP="008A1B88">
      <w:pPr>
        <w:pStyle w:val="NormalWeb"/>
        <w:shd w:val="clear" w:color="auto" w:fill="FCFBF6"/>
        <w:spacing w:before="0" w:beforeAutospacing="0" w:after="0" w:afterAutospacing="0"/>
        <w:textAlignment w:val="baseline"/>
        <w:rPr>
          <w:rFonts w:ascii="Verdana" w:hAnsi="Verdana" w:cs="Arial"/>
          <w:color w:val="3F2B29"/>
          <w:sz w:val="20"/>
          <w:szCs w:val="20"/>
        </w:rPr>
      </w:pP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Ако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решите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се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ободрите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с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чаша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ароматно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кафе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,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изпиете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питие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с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приятели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, а</w:t>
      </w:r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заедно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поиграете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на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билярд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сте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добре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дошли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в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лоби-бар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  <w:lang w:val="bg-BG"/>
        </w:rPr>
        <w:t>а на хотела</w:t>
      </w:r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. </w:t>
      </w:r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  <w:lang w:val="bg-BG"/>
        </w:rPr>
        <w:t>Н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яма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се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налага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мислите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как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забавлявате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децата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: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за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тях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в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лоби-бара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има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дартс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,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джаги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и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игрални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 xml:space="preserve"> </w:t>
      </w:r>
      <w:proofErr w:type="spellStart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автомати</w:t>
      </w:r>
      <w:proofErr w:type="spellEnd"/>
      <w:r w:rsidRPr="008A1B88">
        <w:rPr>
          <w:rFonts w:ascii="Verdana" w:hAnsi="Verdana" w:cs="Arial"/>
          <w:color w:val="3F2B29"/>
          <w:sz w:val="20"/>
          <w:szCs w:val="20"/>
          <w:shd w:val="clear" w:color="auto" w:fill="FCFBF6"/>
        </w:rPr>
        <w:t>.</w:t>
      </w:r>
    </w:p>
    <w:p w:rsidR="009D104E" w:rsidRPr="00BE30DC" w:rsidRDefault="009D104E" w:rsidP="008C7D65">
      <w:pPr>
        <w:spacing w:after="0" w:line="240" w:lineRule="auto"/>
        <w:rPr>
          <w:rFonts w:ascii="Verdana" w:hAnsi="Verdana"/>
          <w:b/>
          <w:color w:val="0070C0"/>
          <w:sz w:val="20"/>
          <w:szCs w:val="20"/>
          <w:lang w:val="bg-BG"/>
        </w:rPr>
      </w:pPr>
    </w:p>
    <w:p w:rsidR="00DC117D" w:rsidRPr="008C7D65" w:rsidRDefault="00DC117D" w:rsidP="008C7D65">
      <w:pPr>
        <w:jc w:val="center"/>
        <w:rPr>
          <w:rFonts w:ascii="Verdana" w:hAnsi="Verdana"/>
          <w:sz w:val="18"/>
          <w:szCs w:val="18"/>
        </w:rPr>
      </w:pPr>
      <w:proofErr w:type="spellStart"/>
      <w:r w:rsidRPr="00BF762E">
        <w:rPr>
          <w:rFonts w:ascii="Verdana" w:hAnsi="Verdana" w:cs="Tahoma"/>
          <w:b/>
          <w:sz w:val="18"/>
          <w:szCs w:val="18"/>
        </w:rPr>
        <w:t>Туроператор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“ТА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Мондел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Травел” е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смисъла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на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чл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. 97, ал.1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Закона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туризма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в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компания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„ЛЕВ ИНС</w:t>
      </w:r>
      <w:proofErr w:type="gramStart"/>
      <w:r w:rsidRPr="00BF762E">
        <w:rPr>
          <w:rFonts w:ascii="Verdana" w:hAnsi="Verdana" w:cs="Tahoma"/>
          <w:b/>
          <w:sz w:val="18"/>
          <w:szCs w:val="18"/>
        </w:rPr>
        <w:t>“ АД</w:t>
      </w:r>
      <w:proofErr w:type="gram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със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застрахователна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полица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№00088159/13062010010701 /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валидна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от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31.07.2020 г. </w:t>
      </w:r>
      <w:proofErr w:type="spellStart"/>
      <w:r w:rsidRPr="00BF762E">
        <w:rPr>
          <w:rFonts w:ascii="Verdana" w:hAnsi="Verdana" w:cs="Tahoma"/>
          <w:b/>
          <w:sz w:val="18"/>
          <w:szCs w:val="18"/>
        </w:rPr>
        <w:t>до</w:t>
      </w:r>
      <w:proofErr w:type="spellEnd"/>
      <w:r w:rsidRPr="00BF762E">
        <w:rPr>
          <w:rFonts w:ascii="Verdana" w:hAnsi="Verdana" w:cs="Tahoma"/>
          <w:b/>
          <w:sz w:val="18"/>
          <w:szCs w:val="18"/>
        </w:rPr>
        <w:t xml:space="preserve"> 30.07.2021 г./</w:t>
      </w:r>
    </w:p>
    <w:p w:rsidR="00DC117D" w:rsidRDefault="00DC117D" w:rsidP="0033439B">
      <w:pPr>
        <w:jc w:val="center"/>
      </w:pPr>
      <w:r w:rsidRPr="00E81682">
        <w:rPr>
          <w:noProof/>
        </w:rPr>
        <w:drawing>
          <wp:inline distT="0" distB="0" distL="0" distR="0">
            <wp:extent cx="5840730" cy="624840"/>
            <wp:effectExtent l="0" t="0" r="7620" b="3810"/>
            <wp:docPr id="2" name="Picture 2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7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17D" w:rsidSect="00582F32">
      <w:pgSz w:w="12240" w:h="15840"/>
      <w:pgMar w:top="284" w:right="426" w:bottom="426" w:left="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320"/>
    <w:multiLevelType w:val="hybridMultilevel"/>
    <w:tmpl w:val="1E90D2B8"/>
    <w:lvl w:ilvl="0" w:tplc="A91881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81"/>
    <w:multiLevelType w:val="multilevel"/>
    <w:tmpl w:val="05D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0313C"/>
    <w:multiLevelType w:val="hybridMultilevel"/>
    <w:tmpl w:val="EB76B3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56F11"/>
    <w:multiLevelType w:val="multilevel"/>
    <w:tmpl w:val="7E16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6BD3"/>
    <w:multiLevelType w:val="multilevel"/>
    <w:tmpl w:val="7F5691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713164"/>
    <w:multiLevelType w:val="hybridMultilevel"/>
    <w:tmpl w:val="39BA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00D5E"/>
    <w:multiLevelType w:val="hybridMultilevel"/>
    <w:tmpl w:val="C10433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EB205D"/>
    <w:multiLevelType w:val="hybridMultilevel"/>
    <w:tmpl w:val="B484C8DC"/>
    <w:lvl w:ilvl="0" w:tplc="BC4E8AB4">
      <w:start w:val="17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D5DAC"/>
    <w:multiLevelType w:val="multilevel"/>
    <w:tmpl w:val="CAA80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7D"/>
    <w:rsid w:val="000006AB"/>
    <w:rsid w:val="00041C5A"/>
    <w:rsid w:val="000527FA"/>
    <w:rsid w:val="00065CB1"/>
    <w:rsid w:val="00090A27"/>
    <w:rsid w:val="00090D15"/>
    <w:rsid w:val="00090F7F"/>
    <w:rsid w:val="000D076B"/>
    <w:rsid w:val="000D63AF"/>
    <w:rsid w:val="000E2E6A"/>
    <w:rsid w:val="000E5BD2"/>
    <w:rsid w:val="000F450C"/>
    <w:rsid w:val="00101B22"/>
    <w:rsid w:val="00105245"/>
    <w:rsid w:val="00122FCA"/>
    <w:rsid w:val="001238F2"/>
    <w:rsid w:val="00142BE1"/>
    <w:rsid w:val="00150C0F"/>
    <w:rsid w:val="001648D7"/>
    <w:rsid w:val="00176308"/>
    <w:rsid w:val="001B3C62"/>
    <w:rsid w:val="001D3D42"/>
    <w:rsid w:val="001D6578"/>
    <w:rsid w:val="001E6727"/>
    <w:rsid w:val="00201428"/>
    <w:rsid w:val="00207947"/>
    <w:rsid w:val="00215861"/>
    <w:rsid w:val="002215A2"/>
    <w:rsid w:val="00245EE2"/>
    <w:rsid w:val="00260012"/>
    <w:rsid w:val="0026266A"/>
    <w:rsid w:val="00270204"/>
    <w:rsid w:val="002709BC"/>
    <w:rsid w:val="00270F4C"/>
    <w:rsid w:val="00275F8C"/>
    <w:rsid w:val="00297089"/>
    <w:rsid w:val="002E5F7D"/>
    <w:rsid w:val="00300021"/>
    <w:rsid w:val="00303D11"/>
    <w:rsid w:val="00305B31"/>
    <w:rsid w:val="0031212C"/>
    <w:rsid w:val="00324D63"/>
    <w:rsid w:val="00325227"/>
    <w:rsid w:val="0032559B"/>
    <w:rsid w:val="00332264"/>
    <w:rsid w:val="003340A0"/>
    <w:rsid w:val="0033439B"/>
    <w:rsid w:val="003B7695"/>
    <w:rsid w:val="003C3C66"/>
    <w:rsid w:val="003D1191"/>
    <w:rsid w:val="003E1871"/>
    <w:rsid w:val="003F1299"/>
    <w:rsid w:val="003F1385"/>
    <w:rsid w:val="00424A6F"/>
    <w:rsid w:val="00433039"/>
    <w:rsid w:val="0044096E"/>
    <w:rsid w:val="0045454C"/>
    <w:rsid w:val="004559B6"/>
    <w:rsid w:val="00470CD4"/>
    <w:rsid w:val="00477388"/>
    <w:rsid w:val="00483A0A"/>
    <w:rsid w:val="004F3CC4"/>
    <w:rsid w:val="00502239"/>
    <w:rsid w:val="00512359"/>
    <w:rsid w:val="00512545"/>
    <w:rsid w:val="00524340"/>
    <w:rsid w:val="00571FBF"/>
    <w:rsid w:val="00582F32"/>
    <w:rsid w:val="005A2C37"/>
    <w:rsid w:val="005B01BE"/>
    <w:rsid w:val="005B5D93"/>
    <w:rsid w:val="00601E1D"/>
    <w:rsid w:val="0062079E"/>
    <w:rsid w:val="00635CB5"/>
    <w:rsid w:val="00643F3F"/>
    <w:rsid w:val="006441C1"/>
    <w:rsid w:val="00660EDA"/>
    <w:rsid w:val="00676791"/>
    <w:rsid w:val="00682355"/>
    <w:rsid w:val="0068721D"/>
    <w:rsid w:val="006A49BB"/>
    <w:rsid w:val="006A70EA"/>
    <w:rsid w:val="006D28AB"/>
    <w:rsid w:val="006D7D09"/>
    <w:rsid w:val="006E03D3"/>
    <w:rsid w:val="006E0A52"/>
    <w:rsid w:val="00706CE5"/>
    <w:rsid w:val="00726C69"/>
    <w:rsid w:val="00733186"/>
    <w:rsid w:val="00735A8F"/>
    <w:rsid w:val="0073630E"/>
    <w:rsid w:val="00761461"/>
    <w:rsid w:val="00764530"/>
    <w:rsid w:val="00791522"/>
    <w:rsid w:val="007D779E"/>
    <w:rsid w:val="00801F58"/>
    <w:rsid w:val="00810030"/>
    <w:rsid w:val="0081722C"/>
    <w:rsid w:val="0082294F"/>
    <w:rsid w:val="00837C24"/>
    <w:rsid w:val="0085162E"/>
    <w:rsid w:val="00860190"/>
    <w:rsid w:val="00863750"/>
    <w:rsid w:val="008A1B88"/>
    <w:rsid w:val="008A7A84"/>
    <w:rsid w:val="008B4DAF"/>
    <w:rsid w:val="008B65F2"/>
    <w:rsid w:val="008C7D65"/>
    <w:rsid w:val="008D0024"/>
    <w:rsid w:val="00926D20"/>
    <w:rsid w:val="009278E8"/>
    <w:rsid w:val="009327EF"/>
    <w:rsid w:val="009348E1"/>
    <w:rsid w:val="00940D4E"/>
    <w:rsid w:val="00943E1E"/>
    <w:rsid w:val="00996F57"/>
    <w:rsid w:val="009A67F6"/>
    <w:rsid w:val="009B325A"/>
    <w:rsid w:val="009C07BF"/>
    <w:rsid w:val="009C51FB"/>
    <w:rsid w:val="009D104E"/>
    <w:rsid w:val="009E0888"/>
    <w:rsid w:val="009F562C"/>
    <w:rsid w:val="00A02A22"/>
    <w:rsid w:val="00A108E1"/>
    <w:rsid w:val="00A161DF"/>
    <w:rsid w:val="00A46872"/>
    <w:rsid w:val="00A56497"/>
    <w:rsid w:val="00A773CB"/>
    <w:rsid w:val="00A82E68"/>
    <w:rsid w:val="00A84708"/>
    <w:rsid w:val="00A926B5"/>
    <w:rsid w:val="00AA3054"/>
    <w:rsid w:val="00AB02A5"/>
    <w:rsid w:val="00AB25D1"/>
    <w:rsid w:val="00AC2498"/>
    <w:rsid w:val="00AD0088"/>
    <w:rsid w:val="00AD058F"/>
    <w:rsid w:val="00AD07E2"/>
    <w:rsid w:val="00AD0C91"/>
    <w:rsid w:val="00AE2A9F"/>
    <w:rsid w:val="00AE2BBF"/>
    <w:rsid w:val="00AF5E46"/>
    <w:rsid w:val="00B16591"/>
    <w:rsid w:val="00B25574"/>
    <w:rsid w:val="00B27A34"/>
    <w:rsid w:val="00B30E56"/>
    <w:rsid w:val="00B31AED"/>
    <w:rsid w:val="00B326F4"/>
    <w:rsid w:val="00B34A71"/>
    <w:rsid w:val="00B351FC"/>
    <w:rsid w:val="00B84BAB"/>
    <w:rsid w:val="00B85920"/>
    <w:rsid w:val="00B9380B"/>
    <w:rsid w:val="00BA401D"/>
    <w:rsid w:val="00BA679C"/>
    <w:rsid w:val="00BB7F28"/>
    <w:rsid w:val="00BC03A2"/>
    <w:rsid w:val="00BD477B"/>
    <w:rsid w:val="00BD70F8"/>
    <w:rsid w:val="00BE30DC"/>
    <w:rsid w:val="00C0223B"/>
    <w:rsid w:val="00C73E5D"/>
    <w:rsid w:val="00C81B51"/>
    <w:rsid w:val="00CD0AB9"/>
    <w:rsid w:val="00CE00BA"/>
    <w:rsid w:val="00CE6AEF"/>
    <w:rsid w:val="00CF22CC"/>
    <w:rsid w:val="00CF7B15"/>
    <w:rsid w:val="00D0144E"/>
    <w:rsid w:val="00D02B07"/>
    <w:rsid w:val="00D060A8"/>
    <w:rsid w:val="00D206F5"/>
    <w:rsid w:val="00D33F4F"/>
    <w:rsid w:val="00D405E3"/>
    <w:rsid w:val="00D53CF5"/>
    <w:rsid w:val="00D64D9E"/>
    <w:rsid w:val="00D66688"/>
    <w:rsid w:val="00D82197"/>
    <w:rsid w:val="00D83E40"/>
    <w:rsid w:val="00D937F1"/>
    <w:rsid w:val="00DA7618"/>
    <w:rsid w:val="00DB28D1"/>
    <w:rsid w:val="00DB554E"/>
    <w:rsid w:val="00DC117D"/>
    <w:rsid w:val="00DC4796"/>
    <w:rsid w:val="00DD19C0"/>
    <w:rsid w:val="00DE5C4F"/>
    <w:rsid w:val="00DF2E35"/>
    <w:rsid w:val="00DF6F31"/>
    <w:rsid w:val="00DF78C8"/>
    <w:rsid w:val="00E20DB8"/>
    <w:rsid w:val="00E355A1"/>
    <w:rsid w:val="00E514C9"/>
    <w:rsid w:val="00E55D04"/>
    <w:rsid w:val="00E6012D"/>
    <w:rsid w:val="00E70486"/>
    <w:rsid w:val="00E70655"/>
    <w:rsid w:val="00E73FDF"/>
    <w:rsid w:val="00E82290"/>
    <w:rsid w:val="00EB0F16"/>
    <w:rsid w:val="00EC4DDD"/>
    <w:rsid w:val="00F244E8"/>
    <w:rsid w:val="00F64349"/>
    <w:rsid w:val="00F6470F"/>
    <w:rsid w:val="00F73092"/>
    <w:rsid w:val="00F84A84"/>
    <w:rsid w:val="00F851BA"/>
    <w:rsid w:val="00F86F48"/>
    <w:rsid w:val="00F97CA9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75168-5F81-41A0-8DF5-09AA028C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0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3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B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90F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0F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1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ig">
    <w:name w:val="big"/>
    <w:basedOn w:val="Normal"/>
    <w:rsid w:val="005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71F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318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B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4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E56"/>
    <w:pPr>
      <w:ind w:left="720"/>
      <w:contextualSpacing/>
    </w:pPr>
  </w:style>
  <w:style w:type="paragraph" w:customStyle="1" w:styleId="Default">
    <w:name w:val="Default"/>
    <w:rsid w:val="00EB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16"/>
    <w:rPr>
      <w:rFonts w:ascii="Segoe UI" w:hAnsi="Segoe UI" w:cs="Segoe UI"/>
      <w:sz w:val="18"/>
      <w:szCs w:val="18"/>
    </w:rPr>
  </w:style>
  <w:style w:type="character" w:customStyle="1" w:styleId="contenttitle">
    <w:name w:val="content_title"/>
    <w:basedOn w:val="DefaultParagraphFont"/>
    <w:rsid w:val="00582F32"/>
  </w:style>
  <w:style w:type="paragraph" w:styleId="NormalWeb">
    <w:name w:val="Normal (Web)"/>
    <w:basedOn w:val="Normal"/>
    <w:uiPriority w:val="99"/>
    <w:semiHidden/>
    <w:unhideWhenUsed/>
    <w:rsid w:val="00D3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Normal"/>
    <w:rsid w:val="00D3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D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D6578"/>
  </w:style>
  <w:style w:type="character" w:customStyle="1" w:styleId="apple-converted-space">
    <w:name w:val="apple-converted-space"/>
    <w:basedOn w:val="DefaultParagraphFont"/>
    <w:rsid w:val="001D6578"/>
  </w:style>
  <w:style w:type="character" w:customStyle="1" w:styleId="Heading1Char">
    <w:name w:val="Heading 1 Char"/>
    <w:basedOn w:val="DefaultParagraphFont"/>
    <w:link w:val="Heading1"/>
    <w:uiPriority w:val="9"/>
    <w:rsid w:val="009D10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6099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1632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6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9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249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783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0A0A0A"/>
                <w:right w:val="none" w:sz="0" w:space="0" w:color="auto"/>
              </w:divBdr>
              <w:divsChild>
                <w:div w:id="19671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7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791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8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51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33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2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32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4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462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1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48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53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5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7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6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303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6833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3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82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5246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3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9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166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072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0A0A0A"/>
                <w:right w:val="none" w:sz="0" w:space="0" w:color="auto"/>
              </w:divBdr>
              <w:divsChild>
                <w:div w:id="7234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701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0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568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515">
                      <w:marLeft w:val="-324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753">
          <w:marLeft w:val="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3873">
                          <w:marLeft w:val="-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mskabania.com/termalen-spa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737E-DEBC-41EC-B207-22CDF2C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Още древните римляни са строили лечебни къпални в земите на Тракия и така научил</vt:lpstr>
      <vt:lpstr>        Пресни продукти от екологично чисти ферми – това е още една част от нашата уелне</vt:lpstr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221</cp:revision>
  <dcterms:created xsi:type="dcterms:W3CDTF">2021-01-14T12:23:00Z</dcterms:created>
  <dcterms:modified xsi:type="dcterms:W3CDTF">2021-06-30T08:13:00Z</dcterms:modified>
</cp:coreProperties>
</file>